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03B3E" w14:textId="77777777" w:rsidR="00446FF4" w:rsidRPr="0023149B" w:rsidRDefault="00446FF4" w:rsidP="00446FF4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5FC5A" wp14:editId="606EE827">
                <wp:simplePos x="0" y="0"/>
                <wp:positionH relativeFrom="column">
                  <wp:posOffset>824230</wp:posOffset>
                </wp:positionH>
                <wp:positionV relativeFrom="paragraph">
                  <wp:posOffset>-4445</wp:posOffset>
                </wp:positionV>
                <wp:extent cx="5673090" cy="27749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3090" cy="2774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EC514" w14:textId="77777777" w:rsidR="00446FF4" w:rsidRPr="00446FF4" w:rsidRDefault="00446FF4" w:rsidP="00446FF4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446FF4">
                              <w:rPr>
                                <w:rFonts w:ascii="Comic Sans MS" w:hAnsi="Comic Sans MS"/>
                                <w:i/>
                                <w:iCs/>
                                <w:color w:val="0000FF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57DB750B" w14:textId="77777777" w:rsidR="00446FF4" w:rsidRDefault="00446FF4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5FC5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9pt;margin-top:-.35pt;width:446.7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" filled="f" stroked="f">
                <v:stroke joinstyle="round"/>
                <o:lock v:ext="edit" shapetype="t"/>
                <v:textbox style="mso-fit-shape-to-text:t">
                  <w:txbxContent>
                    <w:p w14:paraId="5BFEC514" w14:textId="77777777" w:rsidR="00446FF4" w:rsidRPr="00446FF4" w:rsidRDefault="00446FF4" w:rsidP="00446FF4">
                      <w:pPr>
                        <w:pStyle w:val="NormalnyWeb"/>
                        <w:spacing w:before="0" w:beforeAutospacing="0" w:after="0" w:afterAutospacing="0"/>
                      </w:pPr>
                      <w:r w:rsidRPr="00446FF4">
                        <w:rPr>
                          <w:rFonts w:ascii="Comic Sans MS" w:hAnsi="Comic Sans MS"/>
                          <w:i/>
                          <w:iCs/>
                          <w:color w:val="0000FF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57DB750B" w14:textId="77777777" w:rsidR="00446FF4" w:rsidRDefault="00446FF4"/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D09BF" wp14:editId="69FB953D">
                <wp:simplePos x="0" y="0"/>
                <wp:positionH relativeFrom="column">
                  <wp:posOffset>1271906</wp:posOffset>
                </wp:positionH>
                <wp:positionV relativeFrom="paragraph">
                  <wp:posOffset>452755</wp:posOffset>
                </wp:positionV>
                <wp:extent cx="5238750" cy="9048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E2F1C" w14:textId="77777777"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u</w:t>
                            </w: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l.W.Szczepaniaka 23    25-118 Kielce</w:t>
                            </w:r>
                          </w:p>
                          <w:p w14:paraId="122223BC" w14:textId="77777777"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Regon  291011370   </w:t>
                            </w:r>
                          </w:p>
                          <w:p w14:paraId="42C19F9D" w14:textId="77777777" w:rsidR="00446FF4" w:rsidRPr="002542AF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NIP 959-12-89-935                      tel :  41 330 34 18, tel/ 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D09BF" id="Pole tekstowe 2" o:spid="_x0000_s1027" type="#_x0000_t202" style="position:absolute;left:0;text-align:left;margin-left:100.15pt;margin-top:35.65pt;width:412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" stroked="f">
                <v:textbox>
                  <w:txbxContent>
                    <w:p w14:paraId="63BE2F1C" w14:textId="77777777"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u</w:t>
                      </w: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l.W.Szczepaniaka 23    25-118 Kielce</w:t>
                      </w:r>
                    </w:p>
                    <w:p w14:paraId="122223BC" w14:textId="77777777"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Regon  291011370   </w:t>
                      </w:r>
                    </w:p>
                    <w:p w14:paraId="42C19F9D" w14:textId="77777777" w:rsidR="00446FF4" w:rsidRPr="002542AF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NIP 959-12-89-935                      tel :  41 330 34 18, tel/ 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76344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B7EA0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F5B8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F5B8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EF5B8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A703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A703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A703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34B4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34B4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34B4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92AA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92AA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92AA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24B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24B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24B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4787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4787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4787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372F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372F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372F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E0B8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E0B8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E0B8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C71E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C71E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7C71E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7C71E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7C71E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C71E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73992F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9.95pt;height:87pt">
            <v:imagedata r:id="rId7" r:href="rId8"/>
          </v:shape>
        </w:pict>
      </w:r>
      <w:r w:rsidR="007C71E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E0B8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372F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4787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24B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92AA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34B4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A703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EF5B8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23149B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14:paraId="552DB142" w14:textId="77777777" w:rsidR="00446FF4" w:rsidRPr="0023149B" w:rsidRDefault="00446FF4" w:rsidP="008C5FE8">
      <w:pPr>
        <w:spacing w:after="0" w:line="240" w:lineRule="auto"/>
        <w:ind w:right="1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F614DB" w14:textId="3F35A4E3" w:rsidR="008C5FE8" w:rsidRDefault="002052C3" w:rsidP="008C5FE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Kielce, </w:t>
      </w:r>
      <w:r w:rsidR="00AB1B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</w:t>
      </w:r>
      <w:r w:rsidR="004740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="00AB1B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="002542AF" w:rsidRPr="002314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</w:t>
      </w:r>
      <w:r w:rsidR="00AB1B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8C5FE8" w:rsidRPr="002314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14:paraId="7F8AF444" w14:textId="77777777" w:rsidR="007A0850" w:rsidRPr="0023149B" w:rsidRDefault="007A0850" w:rsidP="008C5FE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0C9C553" w14:textId="77777777" w:rsidR="008C5FE8" w:rsidRPr="00B95430" w:rsidRDefault="00D474C5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954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WSZYSCY ZAINTERESOWANI</w:t>
      </w:r>
    </w:p>
    <w:p w14:paraId="27A3B4EE" w14:textId="77777777" w:rsidR="00D474C5" w:rsidRDefault="00D474C5" w:rsidP="00D474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60D5A4" w14:textId="77777777" w:rsidR="00D474C5" w:rsidRDefault="00D474C5" w:rsidP="00D474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D474C5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INFORMACJA  Z OTWARCIA OFERT</w:t>
      </w:r>
    </w:p>
    <w:p w14:paraId="73F0E3D8" w14:textId="77777777" w:rsidR="00D474C5" w:rsidRPr="00D474C5" w:rsidRDefault="00D474C5" w:rsidP="00B954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14:paraId="7B61CB8D" w14:textId="77777777" w:rsidR="00D474C5" w:rsidRDefault="00D474C5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EBD3AAC" w14:textId="07294641" w:rsidR="00AB1B00" w:rsidRPr="00AB1B00" w:rsidRDefault="007A0850" w:rsidP="00AB1B00">
      <w:pPr>
        <w:spacing w:after="0" w:line="31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5430">
        <w:rPr>
          <w:rFonts w:ascii="Times New Roman" w:eastAsia="Times New Roman" w:hAnsi="Times New Roman" w:cs="Times New Roman"/>
          <w:bCs/>
          <w:lang w:eastAsia="pl-PL"/>
        </w:rPr>
        <w:t>Znak sprawy</w:t>
      </w:r>
      <w:r w:rsidR="002052C3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  <w:r w:rsidR="00AB1B00" w:rsidRPr="00C5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ZO/</w:t>
      </w:r>
      <w:r w:rsidR="00AB1B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AB1B00" w:rsidRPr="00C5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AB1B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AB1B00" w:rsidRPr="00C5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AB1B00" w:rsidRPr="00AB1B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WSPL</w:t>
      </w:r>
      <w:r w:rsidR="00AB1B00" w:rsidRPr="00AB1B00">
        <w:rPr>
          <w:rFonts w:ascii="Times New Roman" w:hAnsi="Times New Roman" w:cs="Times New Roman"/>
          <w:b/>
          <w:bCs/>
          <w:sz w:val="24"/>
          <w:szCs w:val="24"/>
        </w:rPr>
        <w:t xml:space="preserve"> na „zakup </w:t>
      </w:r>
      <w:r w:rsidR="00AB1B00" w:rsidRPr="00AB1B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pasków testowych do analizy moczu wraz z dzierżawą czytnika pasków -na okres 3 lat”-Pakiet I  oraz „Zakup szybkich testów diagnostycznych  - na okres 3 lat - Pakiet II</w:t>
      </w:r>
      <w:r w:rsidR="00836C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1CAEA9D" w14:textId="5C80AD01" w:rsidR="007A0850" w:rsidRPr="00AB1B00" w:rsidRDefault="007A0850" w:rsidP="009A2CC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09775C2" w14:textId="77777777" w:rsidR="007A0850" w:rsidRDefault="007A0850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D8D5C89" w14:textId="77777777" w:rsidR="007A0850" w:rsidRPr="0023149B" w:rsidRDefault="007A0850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323AB11" w14:textId="32A949A5" w:rsidR="008E70ED" w:rsidRPr="00B95430" w:rsidRDefault="00D474C5" w:rsidP="008E70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Wojskowa Specjalistyczna Przychodnia Lekarska SPZOZ w </w:t>
      </w:r>
      <w:r w:rsidR="002052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Kielcach informuje, iż w dniu </w:t>
      </w:r>
      <w:r w:rsidR="00AB1B00">
        <w:rPr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="002052C3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AB1B00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.20</w:t>
      </w:r>
      <w:r w:rsidR="00AB1B00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r. o godz. 12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30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odbyło się publiczne otwarcie </w:t>
      </w:r>
      <w:r w:rsidR="004B1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ofert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złożonych</w:t>
      </w:r>
      <w:r w:rsidR="004B1F4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postępowaniu</w:t>
      </w:r>
      <w:r w:rsidR="002052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70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nr </w:t>
      </w:r>
      <w:r w:rsidR="002052C3">
        <w:rPr>
          <w:rFonts w:ascii="Times New Roman" w:hAnsi="Times New Roman" w:cs="Times New Roman"/>
          <w:sz w:val="24"/>
          <w:szCs w:val="24"/>
          <w:shd w:val="clear" w:color="auto" w:fill="FFFFFF"/>
        </w:rPr>
        <w:t>ZO/</w:t>
      </w:r>
      <w:r w:rsidR="00AB1B00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2052C3">
        <w:rPr>
          <w:rFonts w:ascii="Times New Roman" w:hAnsi="Times New Roman" w:cs="Times New Roman"/>
          <w:sz w:val="24"/>
          <w:szCs w:val="24"/>
          <w:shd w:val="clear" w:color="auto" w:fill="FFFFFF"/>
        </w:rPr>
        <w:t>/20</w:t>
      </w:r>
      <w:r w:rsidR="00AB1B00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2052C3">
        <w:rPr>
          <w:rFonts w:ascii="Times New Roman" w:hAnsi="Times New Roman" w:cs="Times New Roman"/>
          <w:sz w:val="24"/>
          <w:szCs w:val="24"/>
          <w:shd w:val="clear" w:color="auto" w:fill="FFFFFF"/>
        </w:rPr>
        <w:t>/WSPL (zapytanie ofertowe</w:t>
      </w:r>
      <w:r w:rsidR="005C7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w formie rozeznania rynku – nie stanowi zapytania ofertowego w rozumieniu Ustawy Pzp.</w:t>
      </w:r>
      <w:r w:rsidR="002052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</w:p>
    <w:p w14:paraId="1A6686F7" w14:textId="77777777" w:rsidR="004B1F40" w:rsidRDefault="004B1F40" w:rsidP="002052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A5478C3" w14:textId="19DC33C8" w:rsidR="002052C3" w:rsidRDefault="002052C3" w:rsidP="00D474C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4B1F40">
        <w:rPr>
          <w:rFonts w:ascii="Times New Roman" w:hAnsi="Times New Roman" w:cs="Times New Roman"/>
          <w:sz w:val="24"/>
          <w:szCs w:val="24"/>
          <w:shd w:val="clear" w:color="auto" w:fill="FFFFFF"/>
        </w:rPr>
        <w:t>a sfinansowanie zamówieni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przeznacz</w:t>
      </w:r>
      <w:r w:rsidR="00E76D70">
        <w:rPr>
          <w:rFonts w:ascii="Times New Roman" w:hAnsi="Times New Roman" w:cs="Times New Roman"/>
          <w:sz w:val="24"/>
          <w:szCs w:val="24"/>
          <w:shd w:val="clear" w:color="auto" w:fill="FFFFFF"/>
        </w:rPr>
        <w:t>ono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kwotę w wysokości:</w:t>
      </w:r>
    </w:p>
    <w:p w14:paraId="45A9B22C" w14:textId="77777777" w:rsidR="002052C3" w:rsidRDefault="002052C3" w:rsidP="00D474C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A2519F4" w14:textId="3B23CB92" w:rsidR="004B1F40" w:rsidRDefault="002052C3" w:rsidP="002052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Pakiet I   -   1</w:t>
      </w:r>
      <w:r w:rsidR="00854893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.000, 00 zł</w:t>
      </w:r>
      <w:r w:rsidR="004B1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brutto /słownie: </w:t>
      </w:r>
      <w:r w:rsidR="00854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Siedemnaście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70ED">
        <w:rPr>
          <w:rFonts w:ascii="Times New Roman" w:hAnsi="Times New Roman" w:cs="Times New Roman"/>
          <w:sz w:val="24"/>
          <w:szCs w:val="24"/>
          <w:shd w:val="clear" w:color="auto" w:fill="FFFFFF"/>
        </w:rPr>
        <w:t>tysięcy</w:t>
      </w:r>
      <w:r w:rsidR="009A2C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7614">
        <w:rPr>
          <w:rFonts w:ascii="Times New Roman" w:hAnsi="Times New Roman" w:cs="Times New Roman"/>
          <w:sz w:val="24"/>
          <w:szCs w:val="24"/>
          <w:shd w:val="clear" w:color="auto" w:fill="FFFFFF"/>
        </w:rPr>
        <w:t>złotych</w:t>
      </w:r>
      <w:r w:rsidR="004B1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00/100</w:t>
      </w:r>
      <w:r w:rsidR="005C7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brutto</w:t>
      </w:r>
      <w:r w:rsidR="004B1F40">
        <w:rPr>
          <w:rFonts w:ascii="Times New Roman" w:hAnsi="Times New Roman" w:cs="Times New Roman"/>
          <w:sz w:val="24"/>
          <w:szCs w:val="24"/>
          <w:shd w:val="clear" w:color="auto" w:fill="FFFFFF"/>
        </w:rPr>
        <w:t>/.</w:t>
      </w:r>
    </w:p>
    <w:p w14:paraId="1C61628F" w14:textId="1017F319" w:rsidR="002052C3" w:rsidRDefault="002052C3" w:rsidP="002052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Pakiet II – </w:t>
      </w:r>
      <w:r w:rsidR="00854893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.000,00 zł brutto /słownie: </w:t>
      </w:r>
      <w:r w:rsidR="00854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Pięć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tysi</w:t>
      </w:r>
      <w:r w:rsidR="00854893">
        <w:rPr>
          <w:rFonts w:ascii="Times New Roman" w:hAnsi="Times New Roman" w:cs="Times New Roman"/>
          <w:sz w:val="24"/>
          <w:szCs w:val="24"/>
          <w:shd w:val="clear" w:color="auto" w:fill="FFFFFF"/>
        </w:rPr>
        <w:t>ęcy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złotych 00/100</w:t>
      </w:r>
      <w:r w:rsidR="005C7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brutto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/.</w:t>
      </w:r>
    </w:p>
    <w:p w14:paraId="5F0ED546" w14:textId="77777777" w:rsidR="00EF4AB5" w:rsidRDefault="00EF4AB5" w:rsidP="00D474C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18C9A7" w14:textId="28C9F729" w:rsidR="00EF4AB5" w:rsidRDefault="00EF4AB5" w:rsidP="00EF4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 postępowaniu złożon</w:t>
      </w:r>
      <w:r w:rsidR="000125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5 </w:t>
      </w:r>
      <w:r w:rsidR="00854893">
        <w:rPr>
          <w:rFonts w:ascii="Times New Roman" w:hAnsi="Times New Roman" w:cs="Times New Roman"/>
          <w:sz w:val="24"/>
          <w:szCs w:val="24"/>
          <w:shd w:val="clear" w:color="auto" w:fill="FFFFFF"/>
        </w:rPr>
        <w:t>ofert</w:t>
      </w:r>
    </w:p>
    <w:p w14:paraId="6CFCE2BB" w14:textId="77777777" w:rsidR="00EF4AB5" w:rsidRDefault="00EF4AB5" w:rsidP="00EF4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9322AF" w14:textId="77777777" w:rsidR="00EF4AB5" w:rsidRDefault="00EF4AB5" w:rsidP="00EF4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992"/>
        <w:gridCol w:w="1560"/>
        <w:gridCol w:w="1792"/>
        <w:gridCol w:w="1105"/>
      </w:tblGrid>
      <w:tr w:rsidR="009A2CC0" w14:paraId="4C9A8A77" w14:textId="77777777" w:rsidTr="000D0ED6">
        <w:tc>
          <w:tcPr>
            <w:tcW w:w="846" w:type="dxa"/>
          </w:tcPr>
          <w:p w14:paraId="73A66C10" w14:textId="77777777" w:rsidR="009A2CC0" w:rsidRPr="00390832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Numer oferty </w:t>
            </w:r>
          </w:p>
        </w:tc>
        <w:tc>
          <w:tcPr>
            <w:tcW w:w="2693" w:type="dxa"/>
          </w:tcPr>
          <w:p w14:paraId="528C8F82" w14:textId="77777777" w:rsidR="009A2CC0" w:rsidRPr="00390832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Nazwa i adres wykonawcy </w:t>
            </w:r>
          </w:p>
        </w:tc>
        <w:tc>
          <w:tcPr>
            <w:tcW w:w="992" w:type="dxa"/>
          </w:tcPr>
          <w:p w14:paraId="756A4511" w14:textId="77777777" w:rsidR="009A2CC0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Oferowana cena (brutto)</w:t>
            </w:r>
          </w:p>
          <w:p w14:paraId="08E88B06" w14:textId="77777777" w:rsidR="009A2CC0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</w:p>
          <w:p w14:paraId="5C2A23BE" w14:textId="77777777" w:rsidR="009A2CC0" w:rsidRPr="00390832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560" w:type="dxa"/>
          </w:tcPr>
          <w:p w14:paraId="57AA2390" w14:textId="77777777" w:rsidR="009A2CC0" w:rsidRPr="00390832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Termin wykonania zamówienia</w:t>
            </w:r>
          </w:p>
        </w:tc>
        <w:tc>
          <w:tcPr>
            <w:tcW w:w="1792" w:type="dxa"/>
          </w:tcPr>
          <w:p w14:paraId="35232899" w14:textId="77777777" w:rsidR="009A2CC0" w:rsidRPr="00390832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Okres gwarancji</w:t>
            </w:r>
          </w:p>
        </w:tc>
        <w:tc>
          <w:tcPr>
            <w:tcW w:w="1105" w:type="dxa"/>
          </w:tcPr>
          <w:p w14:paraId="20D954E5" w14:textId="77777777" w:rsidR="009A2CC0" w:rsidRPr="00390832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Warunki płatności</w:t>
            </w:r>
          </w:p>
        </w:tc>
      </w:tr>
      <w:tr w:rsidR="005C7614" w14:paraId="07180246" w14:textId="77777777" w:rsidTr="000D0ED6">
        <w:trPr>
          <w:trHeight w:val="848"/>
        </w:trPr>
        <w:tc>
          <w:tcPr>
            <w:tcW w:w="846" w:type="dxa"/>
          </w:tcPr>
          <w:p w14:paraId="5FBED6B0" w14:textId="77777777" w:rsidR="005C7614" w:rsidRDefault="005C7614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Oferta nr 1</w:t>
            </w:r>
          </w:p>
        </w:tc>
        <w:tc>
          <w:tcPr>
            <w:tcW w:w="2693" w:type="dxa"/>
          </w:tcPr>
          <w:p w14:paraId="3A6786A7" w14:textId="77777777" w:rsidR="005C7614" w:rsidRDefault="00854893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Pointe Scientific Polska</w:t>
            </w:r>
            <w:r w:rsidR="0078234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Sp. z o.o. </w:t>
            </w:r>
          </w:p>
          <w:p w14:paraId="276167A0" w14:textId="35FAE1EA" w:rsidR="0078234C" w:rsidRDefault="0078234C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Ul. Śródziemnomorska 11 lok 10</w:t>
            </w:r>
          </w:p>
          <w:p w14:paraId="081003CF" w14:textId="44AF2476" w:rsidR="0078234C" w:rsidRDefault="0078234C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02-758 Warszawa</w:t>
            </w:r>
          </w:p>
        </w:tc>
        <w:tc>
          <w:tcPr>
            <w:tcW w:w="992" w:type="dxa"/>
          </w:tcPr>
          <w:p w14:paraId="696EE028" w14:textId="1042F88D" w:rsidR="005C7614" w:rsidRDefault="005C7614" w:rsidP="008E70ED">
            <w:pPr>
              <w:widowControl w:val="0"/>
              <w:suppressAutoHyphens/>
              <w:autoSpaceDN w:val="0"/>
              <w:ind w:right="-395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Pakiet</w:t>
            </w:r>
            <w:r w:rsidR="0078234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2 </w:t>
            </w: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</w:t>
            </w:r>
          </w:p>
          <w:p w14:paraId="5D9A5511" w14:textId="08817FF1" w:rsidR="005C7614" w:rsidRDefault="0078234C" w:rsidP="008E70ED">
            <w:pPr>
              <w:widowControl w:val="0"/>
              <w:suppressAutoHyphens/>
              <w:autoSpaceDN w:val="0"/>
              <w:ind w:right="-395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3 049,92</w:t>
            </w:r>
            <w:r w:rsidR="005C7614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zł</w:t>
            </w:r>
          </w:p>
        </w:tc>
        <w:tc>
          <w:tcPr>
            <w:tcW w:w="1560" w:type="dxa"/>
          </w:tcPr>
          <w:p w14:paraId="04BE54A8" w14:textId="77777777" w:rsidR="005C7614" w:rsidRDefault="005C7614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3 lata</w:t>
            </w:r>
          </w:p>
        </w:tc>
        <w:tc>
          <w:tcPr>
            <w:tcW w:w="1792" w:type="dxa"/>
          </w:tcPr>
          <w:p w14:paraId="14C25E97" w14:textId="77777777" w:rsidR="005C7614" w:rsidRPr="00B95430" w:rsidRDefault="005C7614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  <w:t>Termin ważności odczynników nie krótszy niź 6 miesięcy od daty dostawy</w:t>
            </w:r>
          </w:p>
          <w:p w14:paraId="7FB38B1D" w14:textId="77777777" w:rsidR="005C7614" w:rsidRPr="00B95430" w:rsidRDefault="005C7614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1105" w:type="dxa"/>
          </w:tcPr>
          <w:p w14:paraId="25ECC395" w14:textId="77777777" w:rsidR="005C7614" w:rsidRDefault="005C7614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Przelew 30 dni </w:t>
            </w:r>
          </w:p>
        </w:tc>
      </w:tr>
      <w:tr w:rsidR="005C7614" w14:paraId="7441615E" w14:textId="77777777" w:rsidTr="000D0ED6">
        <w:trPr>
          <w:trHeight w:val="866"/>
        </w:trPr>
        <w:tc>
          <w:tcPr>
            <w:tcW w:w="846" w:type="dxa"/>
          </w:tcPr>
          <w:p w14:paraId="3F1BF46C" w14:textId="7B3D2C3B" w:rsidR="005C7614" w:rsidRDefault="0078234C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Oferta 2 </w:t>
            </w:r>
          </w:p>
        </w:tc>
        <w:tc>
          <w:tcPr>
            <w:tcW w:w="2693" w:type="dxa"/>
          </w:tcPr>
          <w:p w14:paraId="77D6E294" w14:textId="77777777" w:rsidR="005C7614" w:rsidRDefault="0078234C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Hydrex Diagnostics Sp. z o.o. Sp. Komandytowa</w:t>
            </w:r>
          </w:p>
          <w:p w14:paraId="42D93C78" w14:textId="77777777" w:rsidR="0078234C" w:rsidRDefault="0078234C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Ul. Tomasza Zana 4</w:t>
            </w:r>
          </w:p>
          <w:p w14:paraId="2E7CA788" w14:textId="5D87412E" w:rsidR="0078234C" w:rsidRDefault="0078234C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04-313 Warszawa</w:t>
            </w:r>
          </w:p>
        </w:tc>
        <w:tc>
          <w:tcPr>
            <w:tcW w:w="992" w:type="dxa"/>
          </w:tcPr>
          <w:p w14:paraId="7F33CD24" w14:textId="77777777" w:rsidR="005C7614" w:rsidRDefault="005C7614" w:rsidP="008E70ED">
            <w:pPr>
              <w:widowControl w:val="0"/>
              <w:suppressAutoHyphens/>
              <w:autoSpaceDN w:val="0"/>
              <w:ind w:right="-395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Pakiet2:</w:t>
            </w:r>
          </w:p>
          <w:p w14:paraId="0151DBE3" w14:textId="5CBD81B8" w:rsidR="005C7614" w:rsidRDefault="0078234C" w:rsidP="008E70ED">
            <w:pPr>
              <w:widowControl w:val="0"/>
              <w:suppressAutoHyphens/>
              <w:autoSpaceDN w:val="0"/>
              <w:ind w:right="-395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2 722,68</w:t>
            </w:r>
            <w:r w:rsidR="005C7614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zł</w:t>
            </w:r>
          </w:p>
        </w:tc>
        <w:tc>
          <w:tcPr>
            <w:tcW w:w="1560" w:type="dxa"/>
          </w:tcPr>
          <w:p w14:paraId="3C6D460B" w14:textId="77777777" w:rsidR="005C7614" w:rsidRDefault="005C7614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3 lata</w:t>
            </w:r>
          </w:p>
        </w:tc>
        <w:tc>
          <w:tcPr>
            <w:tcW w:w="1792" w:type="dxa"/>
          </w:tcPr>
          <w:p w14:paraId="4724DEC7" w14:textId="77777777" w:rsidR="005C7614" w:rsidRPr="00B95430" w:rsidRDefault="005C7614" w:rsidP="005C761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  <w:t>Termin ważności odczynników nie krótszy niź 6 miesięcy od daty dostawy</w:t>
            </w:r>
          </w:p>
          <w:p w14:paraId="6C8341DF" w14:textId="77777777" w:rsidR="005C7614" w:rsidRPr="00B95430" w:rsidRDefault="005C7614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1105" w:type="dxa"/>
          </w:tcPr>
          <w:p w14:paraId="0282F017" w14:textId="77777777" w:rsidR="005C7614" w:rsidRDefault="005C7614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Przelew 30 dni</w:t>
            </w:r>
          </w:p>
        </w:tc>
      </w:tr>
      <w:tr w:rsidR="0078234C" w14:paraId="4248BC20" w14:textId="77777777" w:rsidTr="000D0ED6">
        <w:trPr>
          <w:trHeight w:val="1156"/>
        </w:trPr>
        <w:tc>
          <w:tcPr>
            <w:tcW w:w="846" w:type="dxa"/>
          </w:tcPr>
          <w:p w14:paraId="69660E50" w14:textId="16BC7E90" w:rsidR="0078234C" w:rsidRDefault="0078234C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Oferta 3 </w:t>
            </w:r>
          </w:p>
        </w:tc>
        <w:tc>
          <w:tcPr>
            <w:tcW w:w="2693" w:type="dxa"/>
          </w:tcPr>
          <w:p w14:paraId="085F1FAD" w14:textId="77777777" w:rsidR="0078234C" w:rsidRDefault="0078234C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Argenta Sp. z o.o. Sp. k. </w:t>
            </w:r>
          </w:p>
          <w:p w14:paraId="1B2BED72" w14:textId="77777777" w:rsidR="0078234C" w:rsidRDefault="0078234C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Ul. Polska 114</w:t>
            </w:r>
          </w:p>
          <w:p w14:paraId="0B3FF24D" w14:textId="79837355" w:rsidR="0078234C" w:rsidRDefault="0078234C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60-401 Poznań</w:t>
            </w:r>
          </w:p>
        </w:tc>
        <w:tc>
          <w:tcPr>
            <w:tcW w:w="992" w:type="dxa"/>
          </w:tcPr>
          <w:p w14:paraId="02D8F8BD" w14:textId="77777777" w:rsidR="0078234C" w:rsidRDefault="0078234C" w:rsidP="008E70ED">
            <w:pPr>
              <w:widowControl w:val="0"/>
              <w:suppressAutoHyphens/>
              <w:autoSpaceDN w:val="0"/>
              <w:ind w:right="-395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Pakiet 2 </w:t>
            </w:r>
          </w:p>
          <w:p w14:paraId="2F3F2248" w14:textId="23295DF7" w:rsidR="0078234C" w:rsidRDefault="0078234C" w:rsidP="008E70ED">
            <w:pPr>
              <w:widowControl w:val="0"/>
              <w:suppressAutoHyphens/>
              <w:autoSpaceDN w:val="0"/>
              <w:ind w:right="-395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4 259,5</w:t>
            </w:r>
            <w:r w:rsidR="0071625B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2 zł.</w:t>
            </w:r>
          </w:p>
        </w:tc>
        <w:tc>
          <w:tcPr>
            <w:tcW w:w="1560" w:type="dxa"/>
          </w:tcPr>
          <w:p w14:paraId="2412E160" w14:textId="3FD8477A" w:rsidR="0078234C" w:rsidRDefault="0071625B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3 lata </w:t>
            </w:r>
          </w:p>
        </w:tc>
        <w:tc>
          <w:tcPr>
            <w:tcW w:w="1792" w:type="dxa"/>
          </w:tcPr>
          <w:p w14:paraId="16BE3C7C" w14:textId="77777777" w:rsidR="0071625B" w:rsidRPr="00B95430" w:rsidRDefault="0071625B" w:rsidP="0071625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  <w:t>Termin ważności odczynników nie krótszy niź 6 miesięcy od daty dostawy</w:t>
            </w:r>
          </w:p>
          <w:p w14:paraId="035CE2B7" w14:textId="77777777" w:rsidR="0078234C" w:rsidRDefault="0078234C" w:rsidP="005C761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1105" w:type="dxa"/>
          </w:tcPr>
          <w:p w14:paraId="1D723ADC" w14:textId="2AD1961F" w:rsidR="0078234C" w:rsidRDefault="0071625B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Przelew 30 dni</w:t>
            </w:r>
          </w:p>
        </w:tc>
      </w:tr>
      <w:tr w:rsidR="000D0ED6" w14:paraId="2BE6411D" w14:textId="77777777" w:rsidTr="002A4024">
        <w:trPr>
          <w:trHeight w:val="795"/>
        </w:trPr>
        <w:tc>
          <w:tcPr>
            <w:tcW w:w="846" w:type="dxa"/>
          </w:tcPr>
          <w:p w14:paraId="22F89D0F" w14:textId="0F1C544A" w:rsidR="000D0ED6" w:rsidRDefault="000D0ED6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lastRenderedPageBreak/>
              <w:t xml:space="preserve">Oferta  4 </w:t>
            </w:r>
          </w:p>
        </w:tc>
        <w:tc>
          <w:tcPr>
            <w:tcW w:w="2693" w:type="dxa"/>
          </w:tcPr>
          <w:p w14:paraId="44F3D1B9" w14:textId="77777777" w:rsidR="000D0ED6" w:rsidRDefault="000D0ED6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Bio-Novium Sp. z o o.</w:t>
            </w:r>
          </w:p>
          <w:p w14:paraId="3A4A49B3" w14:textId="77777777" w:rsidR="000D0ED6" w:rsidRDefault="000D0ED6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Ul. Droga Męczenników Majdanka 74</w:t>
            </w:r>
          </w:p>
          <w:p w14:paraId="75C82F47" w14:textId="77777777" w:rsidR="000D0ED6" w:rsidRDefault="000D0ED6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20-325 Lublin</w:t>
            </w:r>
          </w:p>
          <w:p w14:paraId="36ADFF5F" w14:textId="1F3CAD11" w:rsidR="000D0ED6" w:rsidRDefault="000D0ED6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</w:tcPr>
          <w:p w14:paraId="4A336A3A" w14:textId="77777777" w:rsidR="000D0ED6" w:rsidRDefault="000D0ED6" w:rsidP="008E70ED">
            <w:pPr>
              <w:widowControl w:val="0"/>
              <w:suppressAutoHyphens/>
              <w:autoSpaceDN w:val="0"/>
              <w:ind w:right="-395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Pakiet 2 </w:t>
            </w:r>
          </w:p>
          <w:p w14:paraId="4C2ABED2" w14:textId="6C87A0BB" w:rsidR="000D0ED6" w:rsidRDefault="000D0ED6" w:rsidP="008E70ED">
            <w:pPr>
              <w:widowControl w:val="0"/>
              <w:suppressAutoHyphens/>
              <w:autoSpaceDN w:val="0"/>
              <w:ind w:right="-395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2129,22</w:t>
            </w:r>
          </w:p>
        </w:tc>
        <w:tc>
          <w:tcPr>
            <w:tcW w:w="1560" w:type="dxa"/>
          </w:tcPr>
          <w:p w14:paraId="1EE759EE" w14:textId="59EB8905" w:rsidR="000D0ED6" w:rsidRDefault="000D0ED6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3 lata</w:t>
            </w:r>
          </w:p>
        </w:tc>
        <w:tc>
          <w:tcPr>
            <w:tcW w:w="1792" w:type="dxa"/>
          </w:tcPr>
          <w:p w14:paraId="71CE7627" w14:textId="77777777" w:rsidR="000D0ED6" w:rsidRPr="00B95430" w:rsidRDefault="000D0ED6" w:rsidP="000D0ED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  <w:t>Termin ważności odczynników nie krótszy niź 6 miesięcy od daty dostawy</w:t>
            </w:r>
          </w:p>
          <w:p w14:paraId="2C71B88F" w14:textId="77777777" w:rsidR="000D0ED6" w:rsidRDefault="000D0ED6" w:rsidP="005C761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1105" w:type="dxa"/>
          </w:tcPr>
          <w:p w14:paraId="21C20929" w14:textId="0B5C78F4" w:rsidR="000D0ED6" w:rsidRDefault="000D0ED6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Przelew 30 dni</w:t>
            </w:r>
          </w:p>
        </w:tc>
      </w:tr>
      <w:tr w:rsidR="002A4024" w14:paraId="231DD17B" w14:textId="77777777" w:rsidTr="002A4024">
        <w:trPr>
          <w:trHeight w:val="424"/>
        </w:trPr>
        <w:tc>
          <w:tcPr>
            <w:tcW w:w="846" w:type="dxa"/>
            <w:vMerge w:val="restart"/>
          </w:tcPr>
          <w:p w14:paraId="06C83A44" w14:textId="18E56E5F" w:rsidR="002A4024" w:rsidRDefault="002A4024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Oferta 5 </w:t>
            </w:r>
          </w:p>
        </w:tc>
        <w:tc>
          <w:tcPr>
            <w:tcW w:w="2693" w:type="dxa"/>
            <w:vMerge w:val="restart"/>
          </w:tcPr>
          <w:p w14:paraId="51975811" w14:textId="77777777" w:rsidR="002A4024" w:rsidRDefault="002A4024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BioMaxima S. A.</w:t>
            </w:r>
          </w:p>
          <w:p w14:paraId="72DC885A" w14:textId="77777777" w:rsidR="002A4024" w:rsidRDefault="002A4024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Ul. Vetterów 5 </w:t>
            </w:r>
          </w:p>
          <w:p w14:paraId="4A6FEF0F" w14:textId="12CD64DA" w:rsidR="002A4024" w:rsidRDefault="002A4024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20-277 Lublin</w:t>
            </w:r>
          </w:p>
        </w:tc>
        <w:tc>
          <w:tcPr>
            <w:tcW w:w="992" w:type="dxa"/>
          </w:tcPr>
          <w:p w14:paraId="38AD4250" w14:textId="545D8611" w:rsidR="002A4024" w:rsidRDefault="002A4024" w:rsidP="008E70ED">
            <w:pPr>
              <w:widowControl w:val="0"/>
              <w:suppressAutoHyphens/>
              <w:autoSpaceDN w:val="0"/>
              <w:ind w:right="-395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Pakiet 1 </w:t>
            </w:r>
          </w:p>
          <w:p w14:paraId="433300AB" w14:textId="03FCB690" w:rsidR="002A4024" w:rsidRDefault="002A4024" w:rsidP="008E70ED">
            <w:pPr>
              <w:widowControl w:val="0"/>
              <w:suppressAutoHyphens/>
              <w:autoSpaceDN w:val="0"/>
              <w:ind w:right="-395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10821,60</w:t>
            </w:r>
          </w:p>
        </w:tc>
        <w:tc>
          <w:tcPr>
            <w:tcW w:w="1560" w:type="dxa"/>
          </w:tcPr>
          <w:p w14:paraId="16AD8162" w14:textId="535D4673" w:rsidR="002A4024" w:rsidRDefault="002A4024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3 lata</w:t>
            </w:r>
          </w:p>
        </w:tc>
        <w:tc>
          <w:tcPr>
            <w:tcW w:w="1792" w:type="dxa"/>
          </w:tcPr>
          <w:p w14:paraId="6331E07D" w14:textId="77777777" w:rsidR="002A4024" w:rsidRPr="00B95430" w:rsidRDefault="002A4024" w:rsidP="002A402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  <w:t>Termin ważności odczynników nie krótszy niź 6 miesięcy od daty dostawy</w:t>
            </w:r>
          </w:p>
          <w:p w14:paraId="1949373D" w14:textId="77777777" w:rsidR="002A4024" w:rsidRDefault="002A4024" w:rsidP="000D0ED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1105" w:type="dxa"/>
          </w:tcPr>
          <w:p w14:paraId="28D8E033" w14:textId="2DA14847" w:rsidR="002A4024" w:rsidRDefault="002A4024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Przelew 30 dni</w:t>
            </w:r>
          </w:p>
        </w:tc>
      </w:tr>
      <w:tr w:rsidR="002A4024" w14:paraId="001BC9FE" w14:textId="77777777" w:rsidTr="002A4024">
        <w:trPr>
          <w:trHeight w:val="450"/>
        </w:trPr>
        <w:tc>
          <w:tcPr>
            <w:tcW w:w="846" w:type="dxa"/>
            <w:vMerge/>
          </w:tcPr>
          <w:p w14:paraId="6D613DE2" w14:textId="77777777" w:rsidR="002A4024" w:rsidRDefault="002A4024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693" w:type="dxa"/>
            <w:vMerge/>
          </w:tcPr>
          <w:p w14:paraId="468FEF40" w14:textId="77777777" w:rsidR="002A4024" w:rsidRDefault="002A4024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</w:tcPr>
          <w:p w14:paraId="6EF0B743" w14:textId="77777777" w:rsidR="002A4024" w:rsidRDefault="002A4024" w:rsidP="008E70ED">
            <w:pPr>
              <w:widowControl w:val="0"/>
              <w:suppressAutoHyphens/>
              <w:autoSpaceDN w:val="0"/>
              <w:ind w:right="-395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Pakiet 2 </w:t>
            </w:r>
          </w:p>
          <w:p w14:paraId="1ADA56AD" w14:textId="064C036B" w:rsidR="002A4024" w:rsidRDefault="002A4024" w:rsidP="008E70ED">
            <w:pPr>
              <w:widowControl w:val="0"/>
              <w:suppressAutoHyphens/>
              <w:autoSpaceDN w:val="0"/>
              <w:ind w:right="-395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2760,48</w:t>
            </w:r>
          </w:p>
        </w:tc>
        <w:tc>
          <w:tcPr>
            <w:tcW w:w="1560" w:type="dxa"/>
          </w:tcPr>
          <w:p w14:paraId="453BD7F4" w14:textId="5983DAB4" w:rsidR="002A4024" w:rsidRDefault="002A4024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3 lata</w:t>
            </w:r>
          </w:p>
        </w:tc>
        <w:tc>
          <w:tcPr>
            <w:tcW w:w="1792" w:type="dxa"/>
          </w:tcPr>
          <w:p w14:paraId="0B7E09B5" w14:textId="77777777" w:rsidR="002A4024" w:rsidRPr="00B95430" w:rsidRDefault="002A4024" w:rsidP="002A402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  <w:t>Termin ważności odczynników nie krótszy niź 6 miesięcy od daty dostawy</w:t>
            </w:r>
          </w:p>
          <w:p w14:paraId="23D892D2" w14:textId="77777777" w:rsidR="002A4024" w:rsidRDefault="002A4024" w:rsidP="000D0ED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1105" w:type="dxa"/>
          </w:tcPr>
          <w:p w14:paraId="46853A56" w14:textId="042D2E80" w:rsidR="002A4024" w:rsidRDefault="002A4024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Przelew 30 dni</w:t>
            </w:r>
          </w:p>
        </w:tc>
      </w:tr>
    </w:tbl>
    <w:p w14:paraId="0B414A24" w14:textId="77777777" w:rsidR="00EF4AB5" w:rsidRPr="005A44B1" w:rsidRDefault="00EF4AB5" w:rsidP="00EF4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sectPr w:rsidR="00EF4AB5" w:rsidRPr="005A44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CD8C4" w14:textId="77777777" w:rsidR="007C71E6" w:rsidRDefault="007C71E6" w:rsidP="00EF4AB5">
      <w:pPr>
        <w:spacing w:after="0" w:line="240" w:lineRule="auto"/>
      </w:pPr>
      <w:r>
        <w:separator/>
      </w:r>
    </w:p>
  </w:endnote>
  <w:endnote w:type="continuationSeparator" w:id="0">
    <w:p w14:paraId="39468249" w14:textId="77777777" w:rsidR="007C71E6" w:rsidRDefault="007C71E6" w:rsidP="00EF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D8A1E" w14:textId="77777777" w:rsidR="00EF4AB5" w:rsidRDefault="00EF4AB5" w:rsidP="00080A10">
    <w:pPr>
      <w:pStyle w:val="Stopka"/>
      <w:jc w:val="center"/>
    </w:pPr>
  </w:p>
  <w:p w14:paraId="67B84AC8" w14:textId="77777777" w:rsidR="00EF4AB5" w:rsidRDefault="00EF4A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9EC97" w14:textId="77777777" w:rsidR="007C71E6" w:rsidRDefault="007C71E6" w:rsidP="00EF4AB5">
      <w:pPr>
        <w:spacing w:after="0" w:line="240" w:lineRule="auto"/>
      </w:pPr>
      <w:r>
        <w:separator/>
      </w:r>
    </w:p>
  </w:footnote>
  <w:footnote w:type="continuationSeparator" w:id="0">
    <w:p w14:paraId="00E39EED" w14:textId="77777777" w:rsidR="007C71E6" w:rsidRDefault="007C71E6" w:rsidP="00EF4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16E42"/>
    <w:multiLevelType w:val="hybridMultilevel"/>
    <w:tmpl w:val="D6041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2538"/>
    <w:rsid w:val="000140ED"/>
    <w:rsid w:val="000275E9"/>
    <w:rsid w:val="0004360C"/>
    <w:rsid w:val="00080A10"/>
    <w:rsid w:val="000D0ED6"/>
    <w:rsid w:val="00165DB5"/>
    <w:rsid w:val="00175986"/>
    <w:rsid w:val="00195707"/>
    <w:rsid w:val="001F5E02"/>
    <w:rsid w:val="002052C3"/>
    <w:rsid w:val="0023149B"/>
    <w:rsid w:val="002542AF"/>
    <w:rsid w:val="002A2543"/>
    <w:rsid w:val="002A4024"/>
    <w:rsid w:val="002C6230"/>
    <w:rsid w:val="003549F5"/>
    <w:rsid w:val="00390832"/>
    <w:rsid w:val="00397580"/>
    <w:rsid w:val="004206F2"/>
    <w:rsid w:val="00446FF4"/>
    <w:rsid w:val="004740CA"/>
    <w:rsid w:val="004A7CB5"/>
    <w:rsid w:val="004B1F40"/>
    <w:rsid w:val="00535F29"/>
    <w:rsid w:val="005736B1"/>
    <w:rsid w:val="00576344"/>
    <w:rsid w:val="005A44B1"/>
    <w:rsid w:val="005A7036"/>
    <w:rsid w:val="005B1EF6"/>
    <w:rsid w:val="005C7614"/>
    <w:rsid w:val="005E74C4"/>
    <w:rsid w:val="005F7D51"/>
    <w:rsid w:val="00610062"/>
    <w:rsid w:val="00625757"/>
    <w:rsid w:val="00634B48"/>
    <w:rsid w:val="00646F88"/>
    <w:rsid w:val="006D39A7"/>
    <w:rsid w:val="006E0B88"/>
    <w:rsid w:val="0071625B"/>
    <w:rsid w:val="00781AD7"/>
    <w:rsid w:val="0078234C"/>
    <w:rsid w:val="007A0850"/>
    <w:rsid w:val="007B216E"/>
    <w:rsid w:val="007C71E6"/>
    <w:rsid w:val="007D0EF6"/>
    <w:rsid w:val="007F43EC"/>
    <w:rsid w:val="00836C3A"/>
    <w:rsid w:val="00854893"/>
    <w:rsid w:val="00892AA8"/>
    <w:rsid w:val="008A08FE"/>
    <w:rsid w:val="008C5FE8"/>
    <w:rsid w:val="008E70ED"/>
    <w:rsid w:val="00984CFD"/>
    <w:rsid w:val="009A01ED"/>
    <w:rsid w:val="009A1A10"/>
    <w:rsid w:val="009A2CC0"/>
    <w:rsid w:val="009F50B0"/>
    <w:rsid w:val="00A24B02"/>
    <w:rsid w:val="00A562E4"/>
    <w:rsid w:val="00A95BF3"/>
    <w:rsid w:val="00AB1B00"/>
    <w:rsid w:val="00AC2338"/>
    <w:rsid w:val="00AE4D54"/>
    <w:rsid w:val="00B95430"/>
    <w:rsid w:val="00BD4BF9"/>
    <w:rsid w:val="00C372F3"/>
    <w:rsid w:val="00C4787C"/>
    <w:rsid w:val="00C7733D"/>
    <w:rsid w:val="00CB7EA0"/>
    <w:rsid w:val="00CD4048"/>
    <w:rsid w:val="00D474C5"/>
    <w:rsid w:val="00DD10A3"/>
    <w:rsid w:val="00E2073A"/>
    <w:rsid w:val="00E230A2"/>
    <w:rsid w:val="00E6779A"/>
    <w:rsid w:val="00E76D70"/>
    <w:rsid w:val="00EA391B"/>
    <w:rsid w:val="00EA4CDB"/>
    <w:rsid w:val="00EF4AB5"/>
    <w:rsid w:val="00EF5B8B"/>
    <w:rsid w:val="00FE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D55E3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6230"/>
    <w:pPr>
      <w:ind w:left="720"/>
      <w:contextualSpacing/>
    </w:pPr>
  </w:style>
  <w:style w:type="table" w:styleId="Tabela-Siatka">
    <w:name w:val="Table Grid"/>
    <w:basedOn w:val="Standardowy"/>
    <w:uiPriority w:val="39"/>
    <w:rsid w:val="00EF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AB5"/>
  </w:style>
  <w:style w:type="paragraph" w:styleId="Stopka">
    <w:name w:val="footer"/>
    <w:basedOn w:val="Normalny"/>
    <w:link w:val="StopkaZnak"/>
    <w:uiPriority w:val="99"/>
    <w:unhideWhenUsed/>
    <w:rsid w:val="00EF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spl.pl/images/main/main_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2017-07-26T13:37:00Z</cp:lastPrinted>
  <dcterms:created xsi:type="dcterms:W3CDTF">2016-12-15T08:25:00Z</dcterms:created>
  <dcterms:modified xsi:type="dcterms:W3CDTF">2020-09-14T11:07:00Z</dcterms:modified>
</cp:coreProperties>
</file>