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C1E9" w14:textId="77777777" w:rsidR="006E69D1" w:rsidRPr="00C9487D" w:rsidRDefault="00446FF4" w:rsidP="00C9487D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1A61" wp14:editId="766AB4B5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050FA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241F59C5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21A6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41B050FA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241F59C5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369CE" wp14:editId="761EECF5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D28A0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762C543E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1DA8D1BA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369CE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269D28A0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762C543E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1DA8D1BA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760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760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760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C054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C054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C054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1B756D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C054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760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5B0B5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0B7AEBAD" w14:textId="71149CBE" w:rsidR="006E69D1" w:rsidRDefault="00020FC0" w:rsidP="006E69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D82621">
        <w:rPr>
          <w:rFonts w:ascii="Times New Roman" w:hAnsi="Times New Roman" w:cs="Times New Roman"/>
        </w:rPr>
        <w:t>03</w:t>
      </w:r>
      <w:r w:rsidR="006E69D1">
        <w:rPr>
          <w:rFonts w:ascii="Times New Roman" w:hAnsi="Times New Roman" w:cs="Times New Roman"/>
        </w:rPr>
        <w:t>.0</w:t>
      </w:r>
      <w:r w:rsidR="001D5A28">
        <w:rPr>
          <w:rFonts w:ascii="Times New Roman" w:hAnsi="Times New Roman" w:cs="Times New Roman"/>
        </w:rPr>
        <w:t>6</w:t>
      </w:r>
      <w:r w:rsidR="006E69D1">
        <w:rPr>
          <w:rFonts w:ascii="Times New Roman" w:hAnsi="Times New Roman" w:cs="Times New Roman"/>
        </w:rPr>
        <w:t>.20</w:t>
      </w:r>
      <w:r w:rsidR="00D82621">
        <w:rPr>
          <w:rFonts w:ascii="Times New Roman" w:hAnsi="Times New Roman" w:cs="Times New Roman"/>
        </w:rPr>
        <w:t>20</w:t>
      </w:r>
      <w:r w:rsidR="006E69D1">
        <w:rPr>
          <w:rFonts w:ascii="Times New Roman" w:hAnsi="Times New Roman" w:cs="Times New Roman"/>
        </w:rPr>
        <w:t>r.</w:t>
      </w:r>
    </w:p>
    <w:p w14:paraId="05B01222" w14:textId="77777777" w:rsidR="004B1D54" w:rsidRDefault="004B1D54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4645D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797B1E98" w14:textId="77777777" w:rsidR="004B1D54" w:rsidRDefault="004B1D54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0351B31F" w14:textId="56009401" w:rsidR="006E69D1" w:rsidRPr="00C9487D" w:rsidRDefault="006E69D1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9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Dotyczy: przetargu nieograniczonego</w:t>
      </w:r>
      <w:r w:rsidR="00020FC0" w:rsidRPr="00C948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020FC0" w:rsidRPr="00FD1A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ZP/</w:t>
      </w:r>
      <w:r w:rsidR="00D826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1</w:t>
      </w:r>
      <w:r w:rsidRPr="00FD1A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/20</w:t>
      </w:r>
      <w:r w:rsidR="00D826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20</w:t>
      </w:r>
      <w:r w:rsidRPr="00C9487D">
        <w:rPr>
          <w:rFonts w:ascii="Times New Roman" w:hAnsi="Times New Roman" w:cs="Times New Roman"/>
          <w:bCs/>
          <w:i/>
          <w:sz w:val="20"/>
          <w:szCs w:val="20"/>
        </w:rPr>
        <w:t xml:space="preserve"> na </w:t>
      </w:r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Dostawy odczynników do oznaczania poziomu </w:t>
      </w:r>
      <w:proofErr w:type="spellStart"/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>IgE</w:t>
      </w:r>
      <w:proofErr w:type="spellEnd"/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-specyficznych w systemie panelowym z dzierżawą sprzętu niezbędnego do automatycznego wykonania  badań oraz komputerowej analizy wyniku </w:t>
      </w:r>
      <w:r w:rsidR="001D5A28">
        <w:rPr>
          <w:rFonts w:ascii="Times New Roman" w:eastAsia="Arial" w:hAnsi="Times New Roman" w:cs="Times New Roman"/>
          <w:b/>
          <w:i/>
          <w:sz w:val="20"/>
          <w:szCs w:val="20"/>
        </w:rPr>
        <w:t>na</w:t>
      </w:r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okres </w:t>
      </w:r>
      <w:r w:rsidR="001D5A28">
        <w:rPr>
          <w:rFonts w:ascii="Times New Roman" w:eastAsia="Arial" w:hAnsi="Times New Roman" w:cs="Times New Roman"/>
          <w:b/>
          <w:i/>
          <w:sz w:val="20"/>
          <w:szCs w:val="20"/>
        </w:rPr>
        <w:t>24</w:t>
      </w:r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miesięcy</w:t>
      </w:r>
      <w:r w:rsidR="00020FC0" w:rsidRPr="00C9487D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C948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C9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 potrzeby Wojskowej Specjalistycznej Przychodni Lekarskiej SPZOZ w Kielcach.</w:t>
      </w:r>
      <w:r w:rsidRPr="00C9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</w:p>
    <w:p w14:paraId="70515026" w14:textId="016DC5FA" w:rsidR="004B1D54" w:rsidRPr="00F86E6B" w:rsidRDefault="00D82621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F86E6B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 xml:space="preserve">Pytanie nr 1 </w:t>
      </w:r>
    </w:p>
    <w:p w14:paraId="3AD4D82E" w14:textId="77777777" w:rsidR="00D82621" w:rsidRPr="00D82621" w:rsidRDefault="00D82621" w:rsidP="00D826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826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 Zamawiający wyrazi zgodę na wydzielenie z pakietu pozycji nr 4 - Profil komponentów alergenów pyłkowych?</w:t>
      </w:r>
    </w:p>
    <w:p w14:paraId="12761D9A" w14:textId="77777777" w:rsidR="00D82621" w:rsidRPr="00D82621" w:rsidRDefault="00D82621" w:rsidP="00D826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826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Proponowane rozwiązanie pozwoli na przystąpienie do postępowania  większej liczby Oferentów a co za tym idzie uzyskanie korzystniejszej  cenowo oferty, co umożliwi Zamawiającemu racjonalne gospodarowanie finansami publicznymi.</w:t>
      </w:r>
    </w:p>
    <w:p w14:paraId="6B50BC58" w14:textId="4584F7CE" w:rsidR="00D82621" w:rsidRPr="00F86E6B" w:rsidRDefault="00D82621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F86E6B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Odpowiedź na pytanie nr 1:</w:t>
      </w:r>
    </w:p>
    <w:p w14:paraId="1923728E" w14:textId="5E102AF5" w:rsidR="00D82621" w:rsidRPr="00D82621" w:rsidRDefault="00D82621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82621">
        <w:rPr>
          <w:rFonts w:ascii="Times New Roman" w:eastAsia="Times New Roman" w:hAnsi="Times New Roman" w:cs="Times New Roman"/>
          <w:iCs/>
          <w:lang w:eastAsia="pl-PL"/>
        </w:rPr>
        <w:t>NIE, pozostaje zapis jak w SIWZ</w:t>
      </w:r>
      <w:r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40B7C5F4" w14:textId="77777777" w:rsidR="00020FC0" w:rsidRPr="00C9487D" w:rsidRDefault="00020FC0" w:rsidP="001D5A2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31ED51" w14:textId="77777777" w:rsidR="006E69D1" w:rsidRPr="004B1D54" w:rsidRDefault="006E69D1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B1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 w niniejszym piśmie są wiążące i należy je uwzględnić w treści składanych ofert.</w:t>
      </w:r>
    </w:p>
    <w:p w14:paraId="476A27CC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85A21D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DYREKTOR WSPL SPZOZ w Kielcach </w:t>
      </w:r>
    </w:p>
    <w:p w14:paraId="77A906AD" w14:textId="77777777" w:rsidR="00446FF4" w:rsidRPr="005B0B5E" w:rsidRDefault="006E69D1" w:rsidP="006E69D1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5B0B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5FF66" w14:textId="77777777" w:rsidR="00243AFE" w:rsidRDefault="00243AFE" w:rsidP="00FD1A0A">
      <w:pPr>
        <w:spacing w:after="0" w:line="240" w:lineRule="auto"/>
      </w:pPr>
      <w:r>
        <w:separator/>
      </w:r>
    </w:p>
  </w:endnote>
  <w:endnote w:type="continuationSeparator" w:id="0">
    <w:p w14:paraId="6F0D5AA9" w14:textId="77777777" w:rsidR="00243AFE" w:rsidRDefault="00243AFE" w:rsidP="00FD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Rg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546883"/>
      <w:docPartObj>
        <w:docPartGallery w:val="Page Numbers (Bottom of Page)"/>
        <w:docPartUnique/>
      </w:docPartObj>
    </w:sdtPr>
    <w:sdtEndPr/>
    <w:sdtContent>
      <w:p w14:paraId="37D900D6" w14:textId="77777777" w:rsidR="004B1D54" w:rsidRDefault="004B1D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1F2C7" w14:textId="77777777" w:rsidR="00FD1A0A" w:rsidRDefault="00FD1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A3686" w14:textId="77777777" w:rsidR="00243AFE" w:rsidRDefault="00243AFE" w:rsidP="00FD1A0A">
      <w:pPr>
        <w:spacing w:after="0" w:line="240" w:lineRule="auto"/>
      </w:pPr>
      <w:r>
        <w:separator/>
      </w:r>
    </w:p>
  </w:footnote>
  <w:footnote w:type="continuationSeparator" w:id="0">
    <w:p w14:paraId="402B895E" w14:textId="77777777" w:rsidR="00243AFE" w:rsidRDefault="00243AFE" w:rsidP="00FD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8598A"/>
    <w:multiLevelType w:val="hybridMultilevel"/>
    <w:tmpl w:val="081C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CE7DD9"/>
    <w:multiLevelType w:val="hybridMultilevel"/>
    <w:tmpl w:val="D44AB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332D4"/>
    <w:multiLevelType w:val="hybridMultilevel"/>
    <w:tmpl w:val="0508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0FC0"/>
    <w:rsid w:val="000275E9"/>
    <w:rsid w:val="000705D4"/>
    <w:rsid w:val="00175986"/>
    <w:rsid w:val="00195707"/>
    <w:rsid w:val="001C0549"/>
    <w:rsid w:val="001D5A28"/>
    <w:rsid w:val="00243AFE"/>
    <w:rsid w:val="002542AF"/>
    <w:rsid w:val="002A2543"/>
    <w:rsid w:val="00397580"/>
    <w:rsid w:val="004206F2"/>
    <w:rsid w:val="00446FF4"/>
    <w:rsid w:val="004B1D54"/>
    <w:rsid w:val="005736B1"/>
    <w:rsid w:val="00576344"/>
    <w:rsid w:val="005B0B5E"/>
    <w:rsid w:val="005B1EF6"/>
    <w:rsid w:val="005E74C4"/>
    <w:rsid w:val="006041C8"/>
    <w:rsid w:val="00625CCF"/>
    <w:rsid w:val="00646F88"/>
    <w:rsid w:val="006D39A7"/>
    <w:rsid w:val="006E69D1"/>
    <w:rsid w:val="007C3645"/>
    <w:rsid w:val="007D0EF6"/>
    <w:rsid w:val="007F43EC"/>
    <w:rsid w:val="008760EB"/>
    <w:rsid w:val="008C5FE8"/>
    <w:rsid w:val="008E137D"/>
    <w:rsid w:val="009A01ED"/>
    <w:rsid w:val="00A562E4"/>
    <w:rsid w:val="00AA24CC"/>
    <w:rsid w:val="00AA6CC3"/>
    <w:rsid w:val="00BD4BF9"/>
    <w:rsid w:val="00C9487D"/>
    <w:rsid w:val="00CB7EA0"/>
    <w:rsid w:val="00D82621"/>
    <w:rsid w:val="00E230A2"/>
    <w:rsid w:val="00EA4CDB"/>
    <w:rsid w:val="00F86E6B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A140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6E69D1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0A"/>
  </w:style>
  <w:style w:type="paragraph" w:styleId="Stopka">
    <w:name w:val="footer"/>
    <w:basedOn w:val="Normalny"/>
    <w:link w:val="Stopka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0A"/>
  </w:style>
  <w:style w:type="paragraph" w:customStyle="1" w:styleId="Pa1">
    <w:name w:val="Pa1"/>
    <w:basedOn w:val="Normalny"/>
    <w:next w:val="Normalny"/>
    <w:uiPriority w:val="99"/>
    <w:qFormat/>
    <w:rsid w:val="001D5A28"/>
    <w:pPr>
      <w:spacing w:after="0" w:line="241" w:lineRule="atLeast"/>
    </w:pPr>
    <w:rPr>
      <w:rFonts w:ascii="Proxima Nova Rg" w:eastAsia="Calibri" w:hAnsi="Proxima Nova Rg" w:cs="Calibri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1D5A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2020-06-03T07:38:00Z</cp:lastPrinted>
  <dcterms:created xsi:type="dcterms:W3CDTF">2016-12-15T08:25:00Z</dcterms:created>
  <dcterms:modified xsi:type="dcterms:W3CDTF">2020-06-03T07:42:00Z</dcterms:modified>
</cp:coreProperties>
</file>