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C62" w:rsidRPr="005C0215" w:rsidRDefault="00415C62" w:rsidP="000F4D78">
      <w:pPr>
        <w:ind w:left="9204" w:firstLine="708"/>
        <w:rPr>
          <w:rFonts w:ascii="Times New Roman" w:hAnsi="Times New Roman" w:cs="Times New Roman"/>
          <w:b/>
          <w:i/>
          <w:sz w:val="20"/>
          <w:szCs w:val="20"/>
        </w:rPr>
      </w:pPr>
      <w:r w:rsidRPr="005C0215">
        <w:rPr>
          <w:rFonts w:ascii="Times New Roman" w:hAnsi="Times New Roman" w:cs="Times New Roman"/>
          <w:b/>
          <w:i/>
          <w:sz w:val="20"/>
          <w:szCs w:val="20"/>
        </w:rPr>
        <w:t>Załącznik nr 1</w:t>
      </w:r>
      <w:r w:rsidR="00553D8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5C0215">
        <w:rPr>
          <w:rFonts w:ascii="Times New Roman" w:hAnsi="Times New Roman" w:cs="Times New Roman"/>
          <w:b/>
          <w:i/>
          <w:sz w:val="20"/>
          <w:szCs w:val="20"/>
        </w:rPr>
        <w:t>– Formularz ofertowy</w:t>
      </w:r>
    </w:p>
    <w:p w:rsidR="004B4DD1" w:rsidRPr="005C0215" w:rsidRDefault="004B4DD1" w:rsidP="000F4D78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0631"/>
        <w:gridCol w:w="2203"/>
      </w:tblGrid>
      <w:tr w:rsidR="0001165C" w:rsidRPr="00CF4FA7" w:rsidTr="00CF4F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65C" w:rsidRPr="00CF4FA7" w:rsidRDefault="0001165C" w:rsidP="0001165C">
            <w:pPr>
              <w:pStyle w:val="Nagwek1"/>
              <w:widowControl w:val="0"/>
              <w:numPr>
                <w:ilvl w:val="0"/>
                <w:numId w:val="0"/>
              </w:numPr>
              <w:snapToGrid w:val="0"/>
              <w:spacing w:line="100" w:lineRule="atLeast"/>
              <w:rPr>
                <w:sz w:val="20"/>
                <w:szCs w:val="14"/>
              </w:rPr>
            </w:pPr>
          </w:p>
          <w:p w:rsidR="0001165C" w:rsidRPr="00CF4FA7" w:rsidRDefault="00CF4FA7" w:rsidP="0001165C">
            <w:pPr>
              <w:pStyle w:val="Nagwek1"/>
              <w:widowControl w:val="0"/>
              <w:numPr>
                <w:ilvl w:val="0"/>
                <w:numId w:val="0"/>
              </w:numPr>
              <w:snapToGrid w:val="0"/>
              <w:spacing w:line="100" w:lineRule="atLeast"/>
              <w:rPr>
                <w:sz w:val="20"/>
                <w:szCs w:val="14"/>
              </w:rPr>
            </w:pPr>
            <w:r w:rsidRPr="00CF4FA7">
              <w:rPr>
                <w:sz w:val="20"/>
                <w:szCs w:val="14"/>
              </w:rPr>
              <w:t>Lp.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1165C" w:rsidRPr="00CF4FA7" w:rsidRDefault="0001165C" w:rsidP="003A0F43">
            <w:pPr>
              <w:pStyle w:val="Nagwek1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100" w:lineRule="atLeast"/>
              <w:rPr>
                <w:sz w:val="20"/>
                <w:szCs w:val="14"/>
              </w:rPr>
            </w:pPr>
          </w:p>
          <w:p w:rsidR="0001165C" w:rsidRPr="00CF4FA7" w:rsidRDefault="0001165C" w:rsidP="003A0F43">
            <w:pPr>
              <w:pStyle w:val="Nagwek1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100" w:lineRule="atLeast"/>
              <w:rPr>
                <w:sz w:val="20"/>
                <w:szCs w:val="14"/>
              </w:rPr>
            </w:pPr>
            <w:r w:rsidRPr="00CF4FA7">
              <w:rPr>
                <w:sz w:val="20"/>
                <w:szCs w:val="14"/>
              </w:rPr>
              <w:t>Wymagane parametry analizatora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65C" w:rsidRPr="00CF4FA7" w:rsidRDefault="0001165C" w:rsidP="003A0F43">
            <w:pPr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F4FA7">
              <w:rPr>
                <w:rFonts w:ascii="Times New Roman" w:hAnsi="Times New Roman" w:cs="Times New Roman"/>
                <w:b/>
                <w:sz w:val="16"/>
                <w:szCs w:val="14"/>
              </w:rPr>
              <w:t xml:space="preserve">Potwierdzenie spełnienia wymaganych parametrów   (TAK/NIE </w:t>
            </w:r>
            <w:r w:rsidRPr="00CF4FA7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</w:tr>
      <w:tr w:rsidR="0001165C" w:rsidRPr="00CF4FA7" w:rsidTr="00CF4FA7">
        <w:trPr>
          <w:trHeight w:val="45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65C" w:rsidRPr="00CF4FA7" w:rsidRDefault="00CF4FA7" w:rsidP="00CF4FA7">
            <w:pPr>
              <w:pStyle w:val="Nagwek1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snapToGrid w:val="0"/>
              <w:ind w:left="360"/>
              <w:jc w:val="right"/>
              <w:rPr>
                <w:sz w:val="16"/>
                <w:szCs w:val="14"/>
              </w:rPr>
            </w:pPr>
            <w:r w:rsidRPr="00CF4FA7">
              <w:rPr>
                <w:sz w:val="16"/>
                <w:szCs w:val="14"/>
              </w:rPr>
              <w:t>1.</w:t>
            </w: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01165C" w:rsidRPr="00CF4FA7" w:rsidRDefault="0001165C" w:rsidP="00CF4FA7">
            <w:pPr>
              <w:pStyle w:val="Nagwek1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left"/>
              <w:rPr>
                <w:sz w:val="16"/>
                <w:szCs w:val="14"/>
              </w:rPr>
            </w:pPr>
            <w:r w:rsidRPr="00CF4FA7">
              <w:rPr>
                <w:sz w:val="16"/>
                <w:szCs w:val="14"/>
              </w:rPr>
              <w:t>Analizator  immunochemiczny wolnostojący nastołowy</w:t>
            </w:r>
            <w:r w:rsidR="0054461D">
              <w:rPr>
                <w:sz w:val="16"/>
                <w:szCs w:val="14"/>
              </w:rPr>
              <w:t>.</w:t>
            </w:r>
            <w:r w:rsidRPr="00CF4FA7">
              <w:rPr>
                <w:sz w:val="16"/>
                <w:szCs w:val="14"/>
              </w:rPr>
              <w:t xml:space="preserve"> </w:t>
            </w:r>
          </w:p>
        </w:tc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5C" w:rsidRPr="00CF4FA7" w:rsidRDefault="0001165C" w:rsidP="00874B73">
            <w:pPr>
              <w:pStyle w:val="Akapitzlis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1165C" w:rsidRPr="00CF4FA7" w:rsidTr="00CF4FA7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65C" w:rsidRPr="00CF4FA7" w:rsidRDefault="00CF4FA7" w:rsidP="00CF4FA7">
            <w:pPr>
              <w:pStyle w:val="Nagwek1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snapToGrid w:val="0"/>
              <w:ind w:left="360"/>
              <w:jc w:val="right"/>
              <w:rPr>
                <w:sz w:val="16"/>
                <w:szCs w:val="14"/>
              </w:rPr>
            </w:pPr>
            <w:r w:rsidRPr="00CF4FA7">
              <w:rPr>
                <w:sz w:val="16"/>
                <w:szCs w:val="14"/>
              </w:rPr>
              <w:t>2.</w:t>
            </w:r>
          </w:p>
          <w:p w:rsidR="0001165C" w:rsidRPr="00CF4FA7" w:rsidRDefault="0001165C" w:rsidP="00CF4FA7">
            <w:pPr>
              <w:pStyle w:val="Nagwek1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right"/>
              <w:rPr>
                <w:b w:val="0"/>
                <w:sz w:val="16"/>
                <w:szCs w:val="14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01165C" w:rsidRPr="00CF4FA7" w:rsidRDefault="0001165C" w:rsidP="0001165C">
            <w:pPr>
              <w:pStyle w:val="Nagwek1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left"/>
              <w:rPr>
                <w:b w:val="0"/>
                <w:sz w:val="16"/>
                <w:szCs w:val="14"/>
              </w:rPr>
            </w:pPr>
            <w:r w:rsidRPr="00CF4FA7">
              <w:rPr>
                <w:sz w:val="16"/>
                <w:szCs w:val="14"/>
              </w:rPr>
              <w:t>Analizator używany,</w:t>
            </w:r>
            <w:r w:rsidRPr="00CF4FA7">
              <w:rPr>
                <w:b w:val="0"/>
                <w:sz w:val="16"/>
                <w:szCs w:val="14"/>
              </w:rPr>
              <w:t xml:space="preserve">  powinien posiadać pełną dokumentację techniczną potwierdzającą jego dobry stan techniczny i dopuszczenie do użytkowania w laboratorium medycznym na okres umowy.</w:t>
            </w:r>
          </w:p>
        </w:tc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5C" w:rsidRPr="00CF4FA7" w:rsidRDefault="0001165C" w:rsidP="0001165C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sz w:val="14"/>
                <w:szCs w:val="14"/>
              </w:rPr>
            </w:pPr>
          </w:p>
        </w:tc>
      </w:tr>
      <w:tr w:rsidR="0001165C" w:rsidRPr="00CF4FA7" w:rsidTr="00CF4FA7">
        <w:trPr>
          <w:trHeight w:val="38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65C" w:rsidRPr="00CF4FA7" w:rsidRDefault="00CF4FA7" w:rsidP="00CF4FA7">
            <w:pPr>
              <w:pStyle w:val="Nagwek1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snapToGrid w:val="0"/>
              <w:ind w:left="360"/>
              <w:jc w:val="right"/>
              <w:rPr>
                <w:sz w:val="16"/>
                <w:szCs w:val="14"/>
              </w:rPr>
            </w:pPr>
            <w:r w:rsidRPr="00CF4FA7">
              <w:rPr>
                <w:sz w:val="16"/>
                <w:szCs w:val="14"/>
              </w:rPr>
              <w:t>3.</w:t>
            </w: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01165C" w:rsidRPr="00CF4FA7" w:rsidRDefault="0001165C" w:rsidP="00CF4FA7">
            <w:pPr>
              <w:pStyle w:val="Nagwek1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both"/>
              <w:rPr>
                <w:sz w:val="16"/>
                <w:szCs w:val="14"/>
              </w:rPr>
            </w:pPr>
            <w:r w:rsidRPr="00CF4FA7">
              <w:rPr>
                <w:sz w:val="16"/>
                <w:szCs w:val="14"/>
              </w:rPr>
              <w:t>Analizator w pełni zautomatyzowany</w:t>
            </w:r>
            <w:r w:rsidR="00CF4FA7" w:rsidRPr="00CF4FA7">
              <w:rPr>
                <w:sz w:val="16"/>
                <w:szCs w:val="14"/>
              </w:rPr>
              <w:t xml:space="preserve">- </w:t>
            </w:r>
            <w:r w:rsidR="00CF4FA7" w:rsidRPr="00CF4FA7">
              <w:rPr>
                <w:b w:val="0"/>
                <w:sz w:val="16"/>
                <w:szCs w:val="14"/>
              </w:rPr>
              <w:t>p</w:t>
            </w:r>
            <w:r w:rsidRPr="00CF4FA7">
              <w:rPr>
                <w:b w:val="0"/>
                <w:sz w:val="16"/>
                <w:szCs w:val="14"/>
              </w:rPr>
              <w:t>racujący w systemie „Random Access”</w:t>
            </w:r>
            <w:r w:rsidR="0054461D">
              <w:rPr>
                <w:b w:val="0"/>
                <w:sz w:val="16"/>
                <w:szCs w:val="14"/>
              </w:rPr>
              <w:t>.</w:t>
            </w:r>
          </w:p>
        </w:tc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5C" w:rsidRPr="00CF4FA7" w:rsidRDefault="0001165C" w:rsidP="00044A89">
            <w:pPr>
              <w:pStyle w:val="Akapitzlis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1165C" w:rsidRPr="00CF4FA7" w:rsidTr="00CF4FA7">
        <w:trPr>
          <w:trHeight w:val="40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65C" w:rsidRPr="00CF4FA7" w:rsidRDefault="00CF4FA7" w:rsidP="00CF4FA7">
            <w:pPr>
              <w:pStyle w:val="Nagwek1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snapToGrid w:val="0"/>
              <w:ind w:left="176"/>
              <w:jc w:val="right"/>
              <w:rPr>
                <w:sz w:val="16"/>
                <w:szCs w:val="14"/>
              </w:rPr>
            </w:pPr>
            <w:r w:rsidRPr="00CF4FA7">
              <w:rPr>
                <w:sz w:val="16"/>
                <w:szCs w:val="14"/>
              </w:rPr>
              <w:t>4.</w:t>
            </w: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01165C" w:rsidRPr="00CF4FA7" w:rsidRDefault="0001165C" w:rsidP="0001165C">
            <w:pPr>
              <w:pStyle w:val="Nagwek1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both"/>
              <w:rPr>
                <w:b w:val="0"/>
                <w:sz w:val="16"/>
                <w:szCs w:val="14"/>
              </w:rPr>
            </w:pPr>
            <w:r w:rsidRPr="00CF4FA7">
              <w:rPr>
                <w:b w:val="0"/>
                <w:sz w:val="16"/>
                <w:szCs w:val="14"/>
              </w:rPr>
              <w:t>Metoda pomiaru chemiluminescencja</w:t>
            </w:r>
            <w:r w:rsidR="0054461D">
              <w:rPr>
                <w:b w:val="0"/>
                <w:sz w:val="16"/>
                <w:szCs w:val="14"/>
              </w:rPr>
              <w:t>.</w:t>
            </w:r>
          </w:p>
        </w:tc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5C" w:rsidRPr="00CF4FA7" w:rsidRDefault="0001165C" w:rsidP="0001165C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sz w:val="14"/>
                <w:szCs w:val="14"/>
              </w:rPr>
            </w:pPr>
          </w:p>
        </w:tc>
      </w:tr>
      <w:tr w:rsidR="0001165C" w:rsidRPr="00CF4FA7" w:rsidTr="00CF4FA7">
        <w:trPr>
          <w:trHeight w:val="3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65C" w:rsidRPr="00CF4FA7" w:rsidRDefault="00CF4FA7" w:rsidP="00CF4FA7">
            <w:pPr>
              <w:pStyle w:val="Nagwek1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snapToGrid w:val="0"/>
              <w:ind w:left="176"/>
              <w:jc w:val="right"/>
              <w:rPr>
                <w:sz w:val="16"/>
                <w:szCs w:val="14"/>
              </w:rPr>
            </w:pPr>
            <w:r w:rsidRPr="00CF4FA7">
              <w:rPr>
                <w:sz w:val="16"/>
                <w:szCs w:val="14"/>
              </w:rPr>
              <w:t>5.</w:t>
            </w: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01165C" w:rsidRPr="00CF4FA7" w:rsidRDefault="0001165C" w:rsidP="0001165C">
            <w:pPr>
              <w:pStyle w:val="Nagwek1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both"/>
              <w:rPr>
                <w:b w:val="0"/>
                <w:sz w:val="16"/>
                <w:szCs w:val="14"/>
              </w:rPr>
            </w:pPr>
            <w:r w:rsidRPr="00CF4FA7">
              <w:rPr>
                <w:b w:val="0"/>
                <w:sz w:val="16"/>
                <w:szCs w:val="14"/>
              </w:rPr>
              <w:t>Wydajność analizatora minimum 80 oznaczeń na godzinę</w:t>
            </w:r>
            <w:r w:rsidR="0054461D">
              <w:rPr>
                <w:b w:val="0"/>
                <w:sz w:val="16"/>
                <w:szCs w:val="14"/>
              </w:rPr>
              <w:t>.</w:t>
            </w:r>
            <w:r w:rsidRPr="00CF4FA7">
              <w:rPr>
                <w:b w:val="0"/>
                <w:sz w:val="16"/>
                <w:szCs w:val="14"/>
              </w:rPr>
              <w:t xml:space="preserve"> </w:t>
            </w:r>
          </w:p>
        </w:tc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5C" w:rsidRPr="00CF4FA7" w:rsidRDefault="0001165C" w:rsidP="0001165C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sz w:val="14"/>
                <w:szCs w:val="14"/>
              </w:rPr>
            </w:pPr>
          </w:p>
        </w:tc>
      </w:tr>
      <w:tr w:rsidR="0001165C" w:rsidRPr="00CF4FA7" w:rsidTr="00CF4FA7">
        <w:trPr>
          <w:trHeight w:val="22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65C" w:rsidRPr="00CF4FA7" w:rsidRDefault="00CF4FA7" w:rsidP="00CF4FA7">
            <w:pPr>
              <w:pStyle w:val="Nagwek1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snapToGrid w:val="0"/>
              <w:ind w:left="176"/>
              <w:jc w:val="right"/>
              <w:rPr>
                <w:sz w:val="16"/>
                <w:szCs w:val="14"/>
              </w:rPr>
            </w:pPr>
            <w:r w:rsidRPr="00CF4FA7">
              <w:rPr>
                <w:sz w:val="16"/>
                <w:szCs w:val="14"/>
              </w:rPr>
              <w:t>6.</w:t>
            </w: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CF4FA7" w:rsidRPr="00CF4FA7" w:rsidRDefault="0001165C" w:rsidP="00CF4FA7">
            <w:pPr>
              <w:pStyle w:val="Nagwek1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both"/>
              <w:rPr>
                <w:b w:val="0"/>
                <w:sz w:val="16"/>
                <w:szCs w:val="14"/>
              </w:rPr>
            </w:pPr>
            <w:r w:rsidRPr="00CF4FA7">
              <w:rPr>
                <w:b w:val="0"/>
                <w:sz w:val="16"/>
                <w:szCs w:val="14"/>
              </w:rPr>
              <w:t>Możliwość wykonania minimum 10 oznaczeń z jednej próbki</w:t>
            </w:r>
            <w:r w:rsidR="0054461D">
              <w:rPr>
                <w:b w:val="0"/>
                <w:sz w:val="16"/>
                <w:szCs w:val="14"/>
              </w:rPr>
              <w:t>.</w:t>
            </w:r>
          </w:p>
        </w:tc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5C" w:rsidRPr="00CF4FA7" w:rsidRDefault="0001165C" w:rsidP="00CF4FA7">
            <w:pPr>
              <w:pStyle w:val="Nagwek1"/>
              <w:numPr>
                <w:ilvl w:val="0"/>
                <w:numId w:val="0"/>
              </w:numPr>
              <w:jc w:val="left"/>
              <w:rPr>
                <w:sz w:val="14"/>
                <w:szCs w:val="14"/>
              </w:rPr>
            </w:pPr>
          </w:p>
        </w:tc>
      </w:tr>
      <w:tr w:rsidR="0001165C" w:rsidRPr="00CF4FA7" w:rsidTr="00CF4FA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65C" w:rsidRPr="00CF4FA7" w:rsidRDefault="00CF4FA7" w:rsidP="00CF4FA7">
            <w:pPr>
              <w:pStyle w:val="Nagwek1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snapToGrid w:val="0"/>
              <w:ind w:left="176"/>
              <w:jc w:val="right"/>
              <w:rPr>
                <w:sz w:val="16"/>
                <w:szCs w:val="14"/>
              </w:rPr>
            </w:pPr>
            <w:r w:rsidRPr="00CF4FA7">
              <w:rPr>
                <w:sz w:val="16"/>
                <w:szCs w:val="14"/>
              </w:rPr>
              <w:t>7.</w:t>
            </w: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01165C" w:rsidRPr="00CF4FA7" w:rsidRDefault="0001165C" w:rsidP="0001165C">
            <w:pPr>
              <w:pStyle w:val="Nagwek1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both"/>
              <w:rPr>
                <w:b w:val="0"/>
                <w:sz w:val="16"/>
                <w:szCs w:val="14"/>
              </w:rPr>
            </w:pPr>
            <w:r w:rsidRPr="00CF4FA7">
              <w:rPr>
                <w:b w:val="0"/>
                <w:sz w:val="16"/>
                <w:szCs w:val="14"/>
              </w:rPr>
              <w:t>Detektor wykrywania mikroskrzepów w próbkach badanych oraz pęcherzyków powietrza w odczynnikach</w:t>
            </w:r>
            <w:r w:rsidR="0054461D">
              <w:rPr>
                <w:b w:val="0"/>
                <w:sz w:val="16"/>
                <w:szCs w:val="14"/>
              </w:rPr>
              <w:t>.</w:t>
            </w:r>
            <w:r w:rsidRPr="00CF4FA7">
              <w:rPr>
                <w:b w:val="0"/>
                <w:sz w:val="16"/>
                <w:szCs w:val="14"/>
              </w:rPr>
              <w:t xml:space="preserve"> </w:t>
            </w:r>
          </w:p>
          <w:p w:rsidR="00CF4FA7" w:rsidRPr="0054461D" w:rsidRDefault="00CF4FA7" w:rsidP="00CF4FA7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5C" w:rsidRPr="00CF4FA7" w:rsidRDefault="0001165C" w:rsidP="0001165C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sz w:val="14"/>
                <w:szCs w:val="14"/>
              </w:rPr>
            </w:pPr>
          </w:p>
        </w:tc>
      </w:tr>
      <w:tr w:rsidR="0001165C" w:rsidRPr="00CF4FA7" w:rsidTr="00CF4FA7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65C" w:rsidRPr="00CF4FA7" w:rsidRDefault="00CF4FA7" w:rsidP="00CF4FA7">
            <w:pPr>
              <w:pStyle w:val="Nagwek1"/>
              <w:widowControl w:val="0"/>
              <w:numPr>
                <w:ilvl w:val="0"/>
                <w:numId w:val="0"/>
              </w:numPr>
              <w:tabs>
                <w:tab w:val="left" w:pos="12"/>
              </w:tabs>
              <w:snapToGrid w:val="0"/>
              <w:ind w:left="176" w:right="-3"/>
              <w:jc w:val="right"/>
              <w:rPr>
                <w:sz w:val="16"/>
                <w:szCs w:val="14"/>
              </w:rPr>
            </w:pPr>
            <w:r w:rsidRPr="00CF4FA7">
              <w:rPr>
                <w:sz w:val="16"/>
                <w:szCs w:val="14"/>
              </w:rPr>
              <w:t>8.</w:t>
            </w: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01165C" w:rsidRPr="00CF4FA7" w:rsidRDefault="0001165C" w:rsidP="0001165C">
            <w:pPr>
              <w:pStyle w:val="Nagwek1"/>
              <w:widowControl w:val="0"/>
              <w:numPr>
                <w:ilvl w:val="0"/>
                <w:numId w:val="0"/>
              </w:numPr>
              <w:tabs>
                <w:tab w:val="left" w:pos="12"/>
              </w:tabs>
              <w:snapToGrid w:val="0"/>
              <w:ind w:right="-3"/>
              <w:jc w:val="both"/>
              <w:rPr>
                <w:b w:val="0"/>
                <w:sz w:val="16"/>
                <w:szCs w:val="14"/>
              </w:rPr>
            </w:pPr>
            <w:r w:rsidRPr="00CF4FA7">
              <w:rPr>
                <w:b w:val="0"/>
                <w:sz w:val="16"/>
                <w:szCs w:val="14"/>
              </w:rPr>
              <w:t xml:space="preserve">Automatyczne rozcieńczanie próbek badanych </w:t>
            </w:r>
          </w:p>
        </w:tc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5C" w:rsidRPr="00CF4FA7" w:rsidRDefault="0001165C" w:rsidP="0001165C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sz w:val="14"/>
                <w:szCs w:val="14"/>
              </w:rPr>
            </w:pPr>
          </w:p>
        </w:tc>
      </w:tr>
      <w:tr w:rsidR="0001165C" w:rsidRPr="00CF4FA7" w:rsidTr="00CF4FA7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65C" w:rsidRPr="00CF4FA7" w:rsidRDefault="00CF4FA7" w:rsidP="00CF4FA7">
            <w:pPr>
              <w:pStyle w:val="Nagwek1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snapToGrid w:val="0"/>
              <w:ind w:left="176"/>
              <w:jc w:val="right"/>
              <w:rPr>
                <w:sz w:val="16"/>
                <w:szCs w:val="14"/>
              </w:rPr>
            </w:pPr>
            <w:r w:rsidRPr="00CF4FA7">
              <w:rPr>
                <w:sz w:val="16"/>
                <w:szCs w:val="14"/>
              </w:rPr>
              <w:t>9.</w:t>
            </w: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01165C" w:rsidRPr="00CF4FA7" w:rsidRDefault="0001165C" w:rsidP="0001165C">
            <w:pPr>
              <w:pStyle w:val="Nagwek1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both"/>
              <w:rPr>
                <w:b w:val="0"/>
                <w:sz w:val="16"/>
                <w:szCs w:val="14"/>
              </w:rPr>
            </w:pPr>
            <w:r w:rsidRPr="00CF4FA7">
              <w:rPr>
                <w:b w:val="0"/>
                <w:sz w:val="16"/>
                <w:szCs w:val="14"/>
              </w:rPr>
              <w:t>Możliwość bezpośredniego stosowania  probówek pierwotnych różnych rozmiarów</w:t>
            </w:r>
            <w:r w:rsidR="0054461D">
              <w:rPr>
                <w:b w:val="0"/>
                <w:sz w:val="16"/>
                <w:szCs w:val="14"/>
              </w:rPr>
              <w:t>.</w:t>
            </w:r>
            <w:r w:rsidRPr="00CF4FA7">
              <w:rPr>
                <w:b w:val="0"/>
                <w:sz w:val="16"/>
                <w:szCs w:val="14"/>
              </w:rPr>
              <w:t xml:space="preserve"> </w:t>
            </w:r>
          </w:p>
        </w:tc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5C" w:rsidRPr="00CF4FA7" w:rsidRDefault="0001165C" w:rsidP="0001165C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sz w:val="14"/>
                <w:szCs w:val="14"/>
              </w:rPr>
            </w:pPr>
          </w:p>
        </w:tc>
      </w:tr>
      <w:tr w:rsidR="0001165C" w:rsidRPr="00CF4FA7" w:rsidTr="00CF4FA7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65C" w:rsidRPr="00CF4FA7" w:rsidRDefault="00CF4FA7" w:rsidP="00CF4FA7">
            <w:pPr>
              <w:pStyle w:val="Nagwek1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snapToGrid w:val="0"/>
              <w:ind w:left="176"/>
              <w:jc w:val="right"/>
              <w:rPr>
                <w:sz w:val="16"/>
                <w:szCs w:val="14"/>
              </w:rPr>
            </w:pPr>
            <w:r w:rsidRPr="00CF4FA7">
              <w:rPr>
                <w:sz w:val="16"/>
                <w:szCs w:val="14"/>
              </w:rPr>
              <w:t>10.</w:t>
            </w: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01165C" w:rsidRPr="00CF4FA7" w:rsidRDefault="0001165C" w:rsidP="0001165C">
            <w:pPr>
              <w:pStyle w:val="Nagwek1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both"/>
              <w:rPr>
                <w:b w:val="0"/>
                <w:sz w:val="16"/>
                <w:szCs w:val="14"/>
              </w:rPr>
            </w:pPr>
            <w:r w:rsidRPr="00CF4FA7">
              <w:rPr>
                <w:b w:val="0"/>
                <w:sz w:val="16"/>
                <w:szCs w:val="14"/>
              </w:rPr>
              <w:t>System chłodzenia odczynników na pokładzie analizatora</w:t>
            </w:r>
            <w:r w:rsidR="0054461D">
              <w:rPr>
                <w:b w:val="0"/>
                <w:sz w:val="16"/>
                <w:szCs w:val="14"/>
              </w:rPr>
              <w:t>.</w:t>
            </w:r>
          </w:p>
        </w:tc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5C" w:rsidRPr="00CF4FA7" w:rsidRDefault="0001165C" w:rsidP="0001165C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sz w:val="14"/>
                <w:szCs w:val="14"/>
              </w:rPr>
            </w:pPr>
          </w:p>
        </w:tc>
      </w:tr>
      <w:tr w:rsidR="0001165C" w:rsidRPr="00CF4FA7" w:rsidTr="00CF4FA7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65C" w:rsidRPr="00CF4FA7" w:rsidRDefault="00CF4FA7" w:rsidP="00CF4FA7">
            <w:pPr>
              <w:pStyle w:val="Nagwek1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snapToGrid w:val="0"/>
              <w:ind w:left="176"/>
              <w:jc w:val="right"/>
              <w:rPr>
                <w:sz w:val="16"/>
                <w:szCs w:val="14"/>
              </w:rPr>
            </w:pPr>
            <w:r w:rsidRPr="00CF4FA7">
              <w:rPr>
                <w:sz w:val="16"/>
                <w:szCs w:val="14"/>
              </w:rPr>
              <w:t>11.</w:t>
            </w: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54461D" w:rsidRDefault="0001165C" w:rsidP="0001165C">
            <w:pPr>
              <w:pStyle w:val="Nagwek1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both"/>
              <w:rPr>
                <w:b w:val="0"/>
                <w:sz w:val="16"/>
                <w:szCs w:val="14"/>
              </w:rPr>
            </w:pPr>
            <w:r w:rsidRPr="00CF4FA7">
              <w:rPr>
                <w:b w:val="0"/>
                <w:sz w:val="16"/>
                <w:szCs w:val="14"/>
              </w:rPr>
              <w:t>Analizator  wraz z UPS pozwalającym w przypadku braku zasilania zakończyć rozpoczęte badania</w:t>
            </w:r>
            <w:r w:rsidR="0054461D">
              <w:rPr>
                <w:b w:val="0"/>
                <w:sz w:val="16"/>
                <w:szCs w:val="14"/>
              </w:rPr>
              <w:t>.</w:t>
            </w:r>
          </w:p>
          <w:p w:rsidR="0001165C" w:rsidRPr="00CF4FA7" w:rsidRDefault="0001165C" w:rsidP="0001165C">
            <w:pPr>
              <w:pStyle w:val="Nagwek1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both"/>
              <w:rPr>
                <w:b w:val="0"/>
                <w:sz w:val="16"/>
                <w:szCs w:val="14"/>
              </w:rPr>
            </w:pPr>
            <w:r w:rsidRPr="00CF4FA7">
              <w:rPr>
                <w:b w:val="0"/>
                <w:sz w:val="16"/>
                <w:szCs w:val="14"/>
              </w:rPr>
              <w:t xml:space="preserve"> </w:t>
            </w:r>
          </w:p>
        </w:tc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5C" w:rsidRPr="00CF4FA7" w:rsidRDefault="0001165C" w:rsidP="0001165C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sz w:val="14"/>
                <w:szCs w:val="14"/>
              </w:rPr>
            </w:pPr>
          </w:p>
        </w:tc>
      </w:tr>
      <w:tr w:rsidR="0001165C" w:rsidRPr="00CF4FA7" w:rsidTr="00CF4FA7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165C" w:rsidRPr="00CF4FA7" w:rsidRDefault="00CF4FA7" w:rsidP="00CF4FA7">
            <w:pPr>
              <w:pStyle w:val="Nagwek1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snapToGrid w:val="0"/>
              <w:ind w:left="176"/>
              <w:jc w:val="right"/>
              <w:rPr>
                <w:sz w:val="16"/>
                <w:szCs w:val="14"/>
              </w:rPr>
            </w:pPr>
            <w:r w:rsidRPr="00CF4FA7">
              <w:rPr>
                <w:sz w:val="16"/>
                <w:szCs w:val="14"/>
              </w:rPr>
              <w:t>12.</w:t>
            </w: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165C" w:rsidRPr="00CF4FA7" w:rsidRDefault="0001165C" w:rsidP="0001165C">
            <w:pPr>
              <w:pStyle w:val="Nagwek1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left"/>
              <w:rPr>
                <w:sz w:val="16"/>
                <w:szCs w:val="14"/>
              </w:rPr>
            </w:pPr>
            <w:r w:rsidRPr="00CF4FA7">
              <w:rPr>
                <w:sz w:val="16"/>
                <w:szCs w:val="14"/>
              </w:rPr>
              <w:t>Wpięcie do Systemu Informatycznego Centrum - firmy Marcel</w:t>
            </w:r>
            <w:r w:rsidR="00673192">
              <w:rPr>
                <w:sz w:val="16"/>
                <w:szCs w:val="14"/>
              </w:rPr>
              <w:t xml:space="preserve"> na koszt </w:t>
            </w:r>
            <w:r w:rsidR="0091247F">
              <w:rPr>
                <w:sz w:val="16"/>
                <w:szCs w:val="14"/>
              </w:rPr>
              <w:t>Wykonawcy</w:t>
            </w:r>
          </w:p>
        </w:tc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5C" w:rsidRPr="00CF4FA7" w:rsidRDefault="0001165C" w:rsidP="0001165C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sz w:val="14"/>
                <w:szCs w:val="14"/>
              </w:rPr>
            </w:pPr>
          </w:p>
        </w:tc>
      </w:tr>
      <w:tr w:rsidR="0001165C" w:rsidRPr="00CF4FA7" w:rsidTr="00CF4FA7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165C" w:rsidRPr="0054461D" w:rsidRDefault="0001165C" w:rsidP="0054461D">
            <w:pPr>
              <w:pStyle w:val="Standard"/>
              <w:snapToGrid w:val="0"/>
              <w:spacing w:line="360" w:lineRule="auto"/>
              <w:jc w:val="right"/>
              <w:rPr>
                <w:b/>
                <w:sz w:val="16"/>
                <w:szCs w:val="22"/>
              </w:rPr>
            </w:pPr>
            <w:r w:rsidRPr="00CF4FA7">
              <w:rPr>
                <w:b/>
                <w:sz w:val="16"/>
                <w:szCs w:val="22"/>
              </w:rPr>
              <w:t>13</w:t>
            </w:r>
            <w:r w:rsidR="00CF4FA7" w:rsidRPr="00CF4FA7">
              <w:rPr>
                <w:b/>
                <w:sz w:val="16"/>
                <w:szCs w:val="22"/>
              </w:rPr>
              <w:t>.</w:t>
            </w: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165C" w:rsidRPr="00673192" w:rsidRDefault="0001165C" w:rsidP="00673192">
            <w:pPr>
              <w:pStyle w:val="Standard"/>
              <w:snapToGrid w:val="0"/>
              <w:rPr>
                <w:b/>
                <w:sz w:val="16"/>
                <w:szCs w:val="22"/>
              </w:rPr>
            </w:pPr>
            <w:r w:rsidRPr="00673192">
              <w:rPr>
                <w:b/>
                <w:sz w:val="16"/>
                <w:szCs w:val="22"/>
              </w:rPr>
              <w:t>Coroczna u</w:t>
            </w:r>
            <w:r w:rsidR="00CF4FA7" w:rsidRPr="00673192">
              <w:rPr>
                <w:b/>
                <w:sz w:val="16"/>
                <w:szCs w:val="22"/>
              </w:rPr>
              <w:t>dokumentowana walidacja i przegląd serwisowy aparatu</w:t>
            </w:r>
            <w:r w:rsidR="00673192" w:rsidRPr="00673192">
              <w:rPr>
                <w:b/>
                <w:sz w:val="16"/>
                <w:szCs w:val="22"/>
              </w:rPr>
              <w:t xml:space="preserve"> na koszt </w:t>
            </w:r>
            <w:r w:rsidR="0091247F">
              <w:rPr>
                <w:b/>
                <w:sz w:val="16"/>
                <w:szCs w:val="22"/>
              </w:rPr>
              <w:t>Wykonawcy</w:t>
            </w:r>
          </w:p>
        </w:tc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5C" w:rsidRPr="00CF4FA7" w:rsidRDefault="0001165C" w:rsidP="0001165C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sz w:val="14"/>
                <w:szCs w:val="14"/>
              </w:rPr>
            </w:pPr>
          </w:p>
        </w:tc>
      </w:tr>
      <w:tr w:rsidR="0001165C" w:rsidRPr="00CF4FA7" w:rsidTr="00CF4FA7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65C" w:rsidRPr="00CF4FA7" w:rsidRDefault="0001165C" w:rsidP="00CF4FA7">
            <w:pPr>
              <w:pStyle w:val="Standard"/>
              <w:snapToGrid w:val="0"/>
              <w:spacing w:line="276" w:lineRule="auto"/>
              <w:ind w:left="360"/>
              <w:jc w:val="right"/>
              <w:rPr>
                <w:b/>
                <w:sz w:val="16"/>
                <w:szCs w:val="14"/>
              </w:rPr>
            </w:pPr>
          </w:p>
          <w:p w:rsidR="0001165C" w:rsidRPr="00CF4FA7" w:rsidRDefault="0001165C" w:rsidP="00CF4FA7">
            <w:pPr>
              <w:pStyle w:val="Standard"/>
              <w:snapToGrid w:val="0"/>
              <w:spacing w:line="276" w:lineRule="auto"/>
              <w:jc w:val="right"/>
              <w:rPr>
                <w:b/>
                <w:sz w:val="16"/>
                <w:szCs w:val="14"/>
              </w:rPr>
            </w:pPr>
            <w:r w:rsidRPr="00CF4FA7">
              <w:rPr>
                <w:b/>
                <w:sz w:val="16"/>
                <w:szCs w:val="14"/>
              </w:rPr>
              <w:t>14</w:t>
            </w:r>
            <w:r w:rsidR="00CF4FA7" w:rsidRPr="00CF4FA7">
              <w:rPr>
                <w:b/>
                <w:sz w:val="16"/>
                <w:szCs w:val="14"/>
              </w:rPr>
              <w:t>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1165C" w:rsidRPr="00CF4FA7" w:rsidRDefault="0001165C" w:rsidP="00CF4FA7">
            <w:pPr>
              <w:pStyle w:val="Standard"/>
              <w:snapToGrid w:val="0"/>
              <w:spacing w:line="276" w:lineRule="auto"/>
              <w:rPr>
                <w:sz w:val="16"/>
                <w:szCs w:val="14"/>
              </w:rPr>
            </w:pPr>
            <w:r w:rsidRPr="00CF4FA7">
              <w:rPr>
                <w:sz w:val="16"/>
                <w:szCs w:val="14"/>
              </w:rPr>
              <w:t xml:space="preserve">Koszty serwisu, naprawy, przeglądu technicznego aparatu, przyjazdu serwisanta, wymiany uszkodzonych podzespołów, części zużywalnych oraz odczynników do walidacji aparatu pokrywa </w:t>
            </w:r>
            <w:r w:rsidR="0091247F">
              <w:rPr>
                <w:sz w:val="16"/>
                <w:szCs w:val="14"/>
              </w:rPr>
              <w:t>Wykonawca</w:t>
            </w:r>
            <w:bookmarkStart w:id="0" w:name="_GoBack"/>
            <w:bookmarkEnd w:id="0"/>
          </w:p>
        </w:tc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5C" w:rsidRPr="00CF4FA7" w:rsidRDefault="0001165C" w:rsidP="009D09DD">
            <w:pPr>
              <w:pStyle w:val="Standard"/>
              <w:rPr>
                <w:sz w:val="14"/>
                <w:szCs w:val="14"/>
              </w:rPr>
            </w:pPr>
          </w:p>
        </w:tc>
      </w:tr>
      <w:tr w:rsidR="0001165C" w:rsidRPr="00CF4FA7" w:rsidTr="00CF4FA7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65C" w:rsidRPr="00CF4FA7" w:rsidRDefault="0001165C" w:rsidP="00CF4FA7">
            <w:pPr>
              <w:pStyle w:val="Standard"/>
              <w:snapToGrid w:val="0"/>
              <w:spacing w:line="276" w:lineRule="auto"/>
              <w:jc w:val="right"/>
              <w:rPr>
                <w:b/>
                <w:sz w:val="16"/>
                <w:szCs w:val="22"/>
              </w:rPr>
            </w:pPr>
            <w:r w:rsidRPr="00CF4FA7">
              <w:rPr>
                <w:b/>
                <w:sz w:val="16"/>
                <w:szCs w:val="22"/>
              </w:rPr>
              <w:t>15</w:t>
            </w:r>
            <w:r w:rsidR="00CF4FA7" w:rsidRPr="00CF4FA7">
              <w:rPr>
                <w:b/>
                <w:sz w:val="16"/>
                <w:szCs w:val="22"/>
              </w:rPr>
              <w:t>.</w:t>
            </w:r>
          </w:p>
          <w:p w:rsidR="0001165C" w:rsidRPr="00CF4FA7" w:rsidRDefault="0001165C" w:rsidP="00CF4FA7">
            <w:pPr>
              <w:pStyle w:val="Standard"/>
              <w:snapToGrid w:val="0"/>
              <w:spacing w:line="276" w:lineRule="auto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1165C" w:rsidRPr="00CF4FA7" w:rsidRDefault="0001165C" w:rsidP="00CF4FA7">
            <w:pPr>
              <w:pStyle w:val="Standard"/>
              <w:snapToGrid w:val="0"/>
              <w:spacing w:line="276" w:lineRule="auto"/>
              <w:rPr>
                <w:sz w:val="16"/>
                <w:szCs w:val="22"/>
              </w:rPr>
            </w:pPr>
            <w:r w:rsidRPr="00CF4FA7">
              <w:rPr>
                <w:sz w:val="16"/>
                <w:szCs w:val="22"/>
              </w:rPr>
              <w:t>Czas reakcji serwisu 24 godziny w dni robocze, w przypadku nie usunięcia awarii w tym terminie, bądź przedłużającego się czasu naprawy, oferent pokrywa koszt wykonania oznaczeń na zewnątrz.</w:t>
            </w:r>
          </w:p>
        </w:tc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5C" w:rsidRPr="00CF4FA7" w:rsidRDefault="0001165C" w:rsidP="00805A03">
            <w:pPr>
              <w:pStyle w:val="Standard"/>
              <w:rPr>
                <w:sz w:val="14"/>
                <w:szCs w:val="14"/>
              </w:rPr>
            </w:pPr>
          </w:p>
        </w:tc>
      </w:tr>
      <w:tr w:rsidR="0001165C" w:rsidRPr="00CF4FA7" w:rsidTr="00CF4FA7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65C" w:rsidRPr="00CF4FA7" w:rsidRDefault="0001165C" w:rsidP="00CF4FA7">
            <w:pPr>
              <w:pStyle w:val="Standard"/>
              <w:snapToGrid w:val="0"/>
              <w:spacing w:line="276" w:lineRule="auto"/>
              <w:jc w:val="right"/>
              <w:rPr>
                <w:b/>
                <w:sz w:val="16"/>
                <w:szCs w:val="22"/>
              </w:rPr>
            </w:pPr>
            <w:r w:rsidRPr="00CF4FA7">
              <w:rPr>
                <w:b/>
                <w:sz w:val="16"/>
                <w:szCs w:val="22"/>
              </w:rPr>
              <w:t>16</w:t>
            </w:r>
            <w:r w:rsidR="00CF4FA7" w:rsidRPr="00CF4FA7">
              <w:rPr>
                <w:b/>
                <w:sz w:val="16"/>
                <w:szCs w:val="22"/>
              </w:rPr>
              <w:t>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1165C" w:rsidRPr="00CF4FA7" w:rsidRDefault="0001165C" w:rsidP="0001165C">
            <w:pPr>
              <w:pStyle w:val="Standard"/>
              <w:snapToGrid w:val="0"/>
              <w:rPr>
                <w:sz w:val="16"/>
                <w:szCs w:val="22"/>
              </w:rPr>
            </w:pPr>
            <w:r w:rsidRPr="00CF4FA7">
              <w:rPr>
                <w:sz w:val="16"/>
                <w:szCs w:val="22"/>
              </w:rPr>
              <w:t>W przypadku awarii trwającej dłużej niż 3 dni robocze aparat zastępczy na czas usunięcia awarii.</w:t>
            </w:r>
          </w:p>
          <w:p w:rsidR="00CF4FA7" w:rsidRPr="00CF4FA7" w:rsidRDefault="00CF4FA7" w:rsidP="0001165C">
            <w:pPr>
              <w:pStyle w:val="Standard"/>
              <w:snapToGrid w:val="0"/>
              <w:rPr>
                <w:sz w:val="16"/>
                <w:szCs w:val="22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5C" w:rsidRPr="00CF4FA7" w:rsidRDefault="0001165C" w:rsidP="000D0461">
            <w:pPr>
              <w:pStyle w:val="Standard"/>
              <w:rPr>
                <w:sz w:val="14"/>
                <w:szCs w:val="14"/>
              </w:rPr>
            </w:pPr>
          </w:p>
        </w:tc>
      </w:tr>
      <w:tr w:rsidR="0001165C" w:rsidRPr="00CF4FA7" w:rsidTr="00CF4FA7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01165C" w:rsidRPr="00CF4FA7" w:rsidRDefault="0001165C" w:rsidP="00CF4FA7">
            <w:pPr>
              <w:jc w:val="right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CF4FA7">
              <w:rPr>
                <w:rFonts w:ascii="Times New Roman" w:hAnsi="Times New Roman" w:cs="Times New Roman"/>
                <w:b/>
                <w:sz w:val="16"/>
                <w:szCs w:val="14"/>
              </w:rPr>
              <w:t>17</w:t>
            </w:r>
            <w:r w:rsidR="00CF4FA7" w:rsidRPr="00CF4FA7">
              <w:rPr>
                <w:rFonts w:ascii="Times New Roman" w:hAnsi="Times New Roman" w:cs="Times New Roman"/>
                <w:b/>
                <w:sz w:val="16"/>
                <w:szCs w:val="14"/>
              </w:rPr>
              <w:t>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1165C" w:rsidRPr="00CF4FA7" w:rsidRDefault="0001165C" w:rsidP="0001165C">
            <w:pPr>
              <w:rPr>
                <w:rFonts w:ascii="Times New Roman" w:hAnsi="Times New Roman" w:cs="Times New Roman"/>
                <w:sz w:val="16"/>
                <w:szCs w:val="14"/>
              </w:rPr>
            </w:pPr>
            <w:r w:rsidRPr="00CF4FA7">
              <w:rPr>
                <w:rFonts w:ascii="Times New Roman" w:hAnsi="Times New Roman" w:cs="Times New Roman"/>
                <w:sz w:val="16"/>
                <w:szCs w:val="14"/>
              </w:rPr>
              <w:t>Zapewnienie niezbędnych odczynników do uruchomienia i ustawienia analizatora, przeszkolenia personelu na koszt Wykonawcy.</w:t>
            </w:r>
          </w:p>
        </w:tc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65C" w:rsidRPr="00CF4FA7" w:rsidRDefault="0001165C" w:rsidP="00262C34">
            <w:pPr>
              <w:pStyle w:val="Akapitzlis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1165C" w:rsidRPr="00CF4FA7" w:rsidTr="00CF4FA7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01165C" w:rsidRPr="00CF4FA7" w:rsidRDefault="0001165C" w:rsidP="00CF4FA7">
            <w:pPr>
              <w:jc w:val="right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CF4FA7">
              <w:rPr>
                <w:rFonts w:ascii="Times New Roman" w:hAnsi="Times New Roman" w:cs="Times New Roman"/>
                <w:b/>
                <w:sz w:val="16"/>
                <w:szCs w:val="14"/>
              </w:rPr>
              <w:t>18</w:t>
            </w:r>
            <w:r w:rsidR="00CF4FA7" w:rsidRPr="00CF4FA7">
              <w:rPr>
                <w:rFonts w:ascii="Times New Roman" w:hAnsi="Times New Roman" w:cs="Times New Roman"/>
                <w:b/>
                <w:sz w:val="16"/>
                <w:szCs w:val="14"/>
              </w:rPr>
              <w:t>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1165C" w:rsidRPr="00CF4FA7" w:rsidRDefault="0001165C" w:rsidP="0001165C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CF4FA7">
              <w:rPr>
                <w:rFonts w:ascii="Times New Roman" w:hAnsi="Times New Roman" w:cs="Times New Roman"/>
                <w:sz w:val="16"/>
              </w:rPr>
              <w:t>Szkolenie personelu potwierdzone certyfikatem po dostawie analizatora  na koszt oferenta.</w:t>
            </w:r>
          </w:p>
        </w:tc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65C" w:rsidRPr="00CF4FA7" w:rsidRDefault="0001165C" w:rsidP="00262C34">
            <w:pPr>
              <w:pStyle w:val="Akapitzlis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1165C" w:rsidRPr="00CF4FA7" w:rsidTr="00CF4FA7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65C" w:rsidRPr="00CF4FA7" w:rsidRDefault="0001165C" w:rsidP="00CF4FA7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CF4FA7">
              <w:rPr>
                <w:rFonts w:ascii="Times New Roman" w:hAnsi="Times New Roman" w:cs="Times New Roman"/>
                <w:b/>
                <w:sz w:val="16"/>
                <w:szCs w:val="14"/>
              </w:rPr>
              <w:t>19</w:t>
            </w:r>
            <w:r w:rsidR="00CF4FA7" w:rsidRPr="00CF4FA7">
              <w:rPr>
                <w:rFonts w:ascii="Times New Roman" w:hAnsi="Times New Roman" w:cs="Times New Roman"/>
                <w:b/>
                <w:sz w:val="16"/>
                <w:szCs w:val="14"/>
              </w:rPr>
              <w:t>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1165C" w:rsidRPr="00CF4FA7" w:rsidRDefault="0001165C" w:rsidP="0001165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CF4FA7">
              <w:rPr>
                <w:rFonts w:ascii="Times New Roman" w:hAnsi="Times New Roman" w:cs="Times New Roman"/>
                <w:sz w:val="16"/>
                <w:szCs w:val="14"/>
              </w:rPr>
              <w:t>Dołączyć instrukcję obsługi analizatora i metodykę badań immunochemicznych w języku polskim w momencie instalacji aparatu.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65C" w:rsidRPr="00CF4FA7" w:rsidRDefault="0001165C" w:rsidP="00415C62">
            <w:pPr>
              <w:snapToGri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1165C" w:rsidRPr="00CF4FA7" w:rsidTr="00CF4FA7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65C" w:rsidRPr="00CF4FA7" w:rsidRDefault="0001165C" w:rsidP="00CF4FA7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CF4FA7">
              <w:rPr>
                <w:rFonts w:ascii="Times New Roman" w:hAnsi="Times New Roman" w:cs="Times New Roman"/>
                <w:b/>
                <w:sz w:val="16"/>
                <w:szCs w:val="14"/>
              </w:rPr>
              <w:t>20</w:t>
            </w:r>
            <w:r w:rsidR="00CF4FA7" w:rsidRPr="00CF4FA7">
              <w:rPr>
                <w:rFonts w:ascii="Times New Roman" w:hAnsi="Times New Roman" w:cs="Times New Roman"/>
                <w:b/>
                <w:sz w:val="16"/>
                <w:szCs w:val="14"/>
              </w:rPr>
              <w:t>.</w:t>
            </w:r>
          </w:p>
          <w:p w:rsidR="0001165C" w:rsidRPr="00CF4FA7" w:rsidRDefault="0001165C" w:rsidP="00CF4FA7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01165C" w:rsidRPr="00CF4FA7" w:rsidRDefault="0001165C" w:rsidP="00CF4FA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CF4FA7">
              <w:rPr>
                <w:rFonts w:ascii="Times New Roman" w:hAnsi="Times New Roman" w:cs="Times New Roman"/>
                <w:sz w:val="16"/>
                <w:szCs w:val="14"/>
              </w:rPr>
              <w:t xml:space="preserve">Przy pierwszej dostawie odczynników </w:t>
            </w:r>
            <w:r w:rsidR="00AC7913">
              <w:rPr>
                <w:rFonts w:ascii="Times New Roman" w:hAnsi="Times New Roman" w:cs="Times New Roman"/>
                <w:sz w:val="16"/>
                <w:szCs w:val="14"/>
              </w:rPr>
              <w:t>Dostawca</w:t>
            </w:r>
            <w:r w:rsidRPr="00CF4FA7">
              <w:rPr>
                <w:rFonts w:ascii="Times New Roman" w:hAnsi="Times New Roman" w:cs="Times New Roman"/>
                <w:sz w:val="16"/>
                <w:szCs w:val="14"/>
              </w:rPr>
              <w:t xml:space="preserve"> zobowiązany jest dostarczyć aktualne karty charakterystyki substancji  niebezpiecznych w formie papierowej lub na płycie CD.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5C" w:rsidRPr="00CF4FA7" w:rsidRDefault="0001165C" w:rsidP="003035E9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415C62" w:rsidRDefault="00415C62" w:rsidP="00415C62">
      <w:pPr>
        <w:pStyle w:val="Bezodstpw"/>
        <w:jc w:val="right"/>
        <w:rPr>
          <w:rFonts w:ascii="Times New Roman" w:hAnsi="Times New Roman" w:cs="Times New Roman"/>
          <w:b/>
          <w:i/>
          <w:sz w:val="18"/>
          <w:szCs w:val="18"/>
        </w:rPr>
      </w:pPr>
    </w:p>
    <w:p w:rsidR="0054461D" w:rsidRPr="00CF4FA7" w:rsidRDefault="0054461D" w:rsidP="00415C62">
      <w:pPr>
        <w:pStyle w:val="Bezodstpw"/>
        <w:jc w:val="right"/>
        <w:rPr>
          <w:rFonts w:ascii="Times New Roman" w:hAnsi="Times New Roman" w:cs="Times New Roman"/>
          <w:b/>
          <w:i/>
          <w:sz w:val="18"/>
          <w:szCs w:val="18"/>
        </w:rPr>
      </w:pPr>
    </w:p>
    <w:p w:rsidR="003B4B5D" w:rsidRPr="00CF4FA7" w:rsidRDefault="00B26BEE" w:rsidP="00B26BEE">
      <w:pPr>
        <w:pStyle w:val="Bezodstpw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="003B4B5D" w:rsidRPr="00CF4FA7">
        <w:rPr>
          <w:rFonts w:ascii="Times New Roman" w:hAnsi="Times New Roman" w:cs="Times New Roman"/>
          <w:i/>
          <w:sz w:val="16"/>
          <w:szCs w:val="16"/>
        </w:rPr>
        <w:t>Potwierdzam spełnienie powyższych warunków</w:t>
      </w:r>
    </w:p>
    <w:p w:rsidR="00A753BC" w:rsidRDefault="00B26BEE" w:rsidP="00B26BEE">
      <w:pPr>
        <w:pStyle w:val="Bezodstpw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</w:t>
      </w:r>
      <w:r w:rsidR="003B4B5D" w:rsidRPr="00CF4FA7">
        <w:rPr>
          <w:rFonts w:ascii="Times New Roman" w:hAnsi="Times New Roman" w:cs="Times New Roman"/>
          <w:i/>
          <w:sz w:val="16"/>
          <w:szCs w:val="16"/>
        </w:rPr>
        <w:t>…………………………………………………………</w:t>
      </w:r>
      <w:r w:rsidR="003B4B5D" w:rsidRPr="00CF4FA7">
        <w:rPr>
          <w:rFonts w:ascii="Times New Roman" w:hAnsi="Times New Roman" w:cs="Times New Roman"/>
          <w:i/>
          <w:sz w:val="16"/>
          <w:szCs w:val="16"/>
        </w:rPr>
        <w:tab/>
      </w:r>
    </w:p>
    <w:p w:rsidR="00A753BC" w:rsidRDefault="00A753BC" w:rsidP="00B26BEE">
      <w:pPr>
        <w:pStyle w:val="Bezodstpw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415C62" w:rsidRPr="00CF4FA7" w:rsidRDefault="003B4B5D" w:rsidP="00B26BEE">
      <w:pPr>
        <w:pStyle w:val="Bezodstpw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CF4FA7">
        <w:rPr>
          <w:rFonts w:ascii="Times New Roman" w:hAnsi="Times New Roman" w:cs="Times New Roman"/>
          <w:i/>
          <w:sz w:val="16"/>
          <w:szCs w:val="16"/>
        </w:rPr>
        <w:tab/>
      </w:r>
      <w:r w:rsidRPr="00CF4FA7">
        <w:rPr>
          <w:rFonts w:ascii="Times New Roman" w:hAnsi="Times New Roman" w:cs="Times New Roman"/>
          <w:i/>
          <w:sz w:val="16"/>
          <w:szCs w:val="16"/>
        </w:rPr>
        <w:tab/>
      </w:r>
    </w:p>
    <w:p w:rsidR="00CF4FA7" w:rsidRPr="00CF4FA7" w:rsidRDefault="00CF4FA7" w:rsidP="003B4B5D">
      <w:pPr>
        <w:pStyle w:val="Bezodstpw"/>
        <w:jc w:val="right"/>
        <w:rPr>
          <w:rFonts w:ascii="Times New Roman" w:hAnsi="Times New Roman" w:cs="Times New Roman"/>
          <w:i/>
          <w:sz w:val="16"/>
          <w:szCs w:val="16"/>
        </w:rPr>
      </w:pPr>
    </w:p>
    <w:sectPr w:rsidR="00CF4FA7" w:rsidRPr="00CF4FA7" w:rsidSect="00A753BC">
      <w:pgSz w:w="16838" w:h="11906" w:orient="landscape"/>
      <w:pgMar w:top="720" w:right="720" w:bottom="720" w:left="720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4"/>
        <w:szCs w:val="24"/>
      </w:rPr>
    </w:lvl>
  </w:abstractNum>
  <w:abstractNum w:abstractNumId="2" w15:restartNumberingAfterBreak="0">
    <w:nsid w:val="00000011"/>
    <w:multiLevelType w:val="singleLevel"/>
    <w:tmpl w:val="A2A65A58"/>
    <w:lvl w:ilvl="0">
      <w:start w:val="1"/>
      <w:numFmt w:val="decimal"/>
      <w:pStyle w:val="Nagwek1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3" w15:restartNumberingAfterBreak="0">
    <w:nsid w:val="00000012"/>
    <w:multiLevelType w:val="singleLevel"/>
    <w:tmpl w:val="0000001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00000013"/>
    <w:multiLevelType w:val="singleLevel"/>
    <w:tmpl w:val="00000013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5" w15:restartNumberingAfterBreak="0">
    <w:nsid w:val="00000014"/>
    <w:multiLevelType w:val="multilevel"/>
    <w:tmpl w:val="00000014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15"/>
    <w:multiLevelType w:val="singleLevel"/>
    <w:tmpl w:val="0000001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7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)"/>
      <w:lvlJc w:val="left"/>
      <w:pPr>
        <w:tabs>
          <w:tab w:val="num" w:pos="1087"/>
        </w:tabs>
        <w:ind w:left="1087" w:hanging="360"/>
      </w:pPr>
      <w:rPr>
        <w:rFonts w:ascii="Courier New" w:hAnsi="Courier New" w:cs="Courier New"/>
        <w:b/>
        <w:sz w:val="20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2347" w:hanging="720"/>
      </w:pPr>
      <w:rPr>
        <w:rFonts w:ascii="Courier New" w:hAnsi="Courier New" w:cs="Courier New"/>
        <w:b/>
        <w:sz w:val="20"/>
      </w:rPr>
    </w:lvl>
    <w:lvl w:ilvl="3">
      <w:start w:val="1"/>
      <w:numFmt w:val="decimal"/>
      <w:lvlText w:val="%4."/>
      <w:lvlJc w:val="left"/>
      <w:pPr>
        <w:tabs>
          <w:tab w:val="num" w:pos="2527"/>
        </w:tabs>
        <w:ind w:left="2527" w:hanging="360"/>
      </w:pPr>
    </w:lvl>
    <w:lvl w:ilvl="4">
      <w:start w:val="1"/>
      <w:numFmt w:val="lowerLetter"/>
      <w:lvlText w:val="%5."/>
      <w:lvlJc w:val="left"/>
      <w:pPr>
        <w:tabs>
          <w:tab w:val="num" w:pos="3247"/>
        </w:tabs>
        <w:ind w:left="3247" w:hanging="360"/>
      </w:pPr>
    </w:lvl>
    <w:lvl w:ilvl="5">
      <w:start w:val="1"/>
      <w:numFmt w:val="lowerRoman"/>
      <w:lvlText w:val="%6."/>
      <w:lvlJc w:val="left"/>
      <w:pPr>
        <w:tabs>
          <w:tab w:val="num" w:pos="3967"/>
        </w:tabs>
        <w:ind w:left="3967" w:hanging="180"/>
      </w:pPr>
    </w:lvl>
    <w:lvl w:ilvl="6">
      <w:start w:val="1"/>
      <w:numFmt w:val="decimal"/>
      <w:lvlText w:val="%7."/>
      <w:lvlJc w:val="left"/>
      <w:pPr>
        <w:tabs>
          <w:tab w:val="num" w:pos="4687"/>
        </w:tabs>
        <w:ind w:left="4687" w:hanging="360"/>
      </w:pPr>
    </w:lvl>
    <w:lvl w:ilvl="7">
      <w:start w:val="1"/>
      <w:numFmt w:val="lowerLetter"/>
      <w:lvlText w:val="%8."/>
      <w:lvlJc w:val="left"/>
      <w:pPr>
        <w:tabs>
          <w:tab w:val="num" w:pos="5407"/>
        </w:tabs>
        <w:ind w:left="5407" w:hanging="360"/>
      </w:pPr>
    </w:lvl>
    <w:lvl w:ilvl="8">
      <w:start w:val="1"/>
      <w:numFmt w:val="lowerRoman"/>
      <w:lvlText w:val="%9."/>
      <w:lvlJc w:val="left"/>
      <w:pPr>
        <w:tabs>
          <w:tab w:val="num" w:pos="6127"/>
        </w:tabs>
        <w:ind w:left="6127" w:hanging="180"/>
      </w:pPr>
    </w:lvl>
  </w:abstractNum>
  <w:abstractNum w:abstractNumId="8" w15:restartNumberingAfterBreak="0">
    <w:nsid w:val="06DC61C2"/>
    <w:multiLevelType w:val="hybridMultilevel"/>
    <w:tmpl w:val="84540142"/>
    <w:lvl w:ilvl="0" w:tplc="98A473DE">
      <w:start w:val="4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16F32F1B"/>
    <w:multiLevelType w:val="hybridMultilevel"/>
    <w:tmpl w:val="C6D0B0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82855"/>
    <w:multiLevelType w:val="hybridMultilevel"/>
    <w:tmpl w:val="E3A01874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E82D92"/>
    <w:multiLevelType w:val="singleLevel"/>
    <w:tmpl w:val="7AB62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</w:abstractNum>
  <w:abstractNum w:abstractNumId="12" w15:restartNumberingAfterBreak="0">
    <w:nsid w:val="1CEA70F3"/>
    <w:multiLevelType w:val="hybridMultilevel"/>
    <w:tmpl w:val="17F0A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232A7"/>
    <w:multiLevelType w:val="hybridMultilevel"/>
    <w:tmpl w:val="F0EE800C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 w15:restartNumberingAfterBreak="0">
    <w:nsid w:val="451F7805"/>
    <w:multiLevelType w:val="hybridMultilevel"/>
    <w:tmpl w:val="F0EE8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07123"/>
    <w:multiLevelType w:val="hybridMultilevel"/>
    <w:tmpl w:val="F6C0B032"/>
    <w:lvl w:ilvl="0" w:tplc="C030799C">
      <w:start w:val="8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60D33752"/>
    <w:multiLevelType w:val="hybridMultilevel"/>
    <w:tmpl w:val="860CEB36"/>
    <w:lvl w:ilvl="0" w:tplc="66566B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E559E"/>
    <w:multiLevelType w:val="hybridMultilevel"/>
    <w:tmpl w:val="87509A90"/>
    <w:lvl w:ilvl="0" w:tplc="0415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2"/>
  </w:num>
  <w:num w:numId="12">
    <w:abstractNumId w:val="2"/>
  </w:num>
  <w:num w:numId="13">
    <w:abstractNumId w:val="9"/>
  </w:num>
  <w:num w:numId="14">
    <w:abstractNumId w:val="17"/>
  </w:num>
  <w:num w:numId="15">
    <w:abstractNumId w:val="11"/>
  </w:num>
  <w:num w:numId="16">
    <w:abstractNumId w:val="13"/>
  </w:num>
  <w:num w:numId="17">
    <w:abstractNumId w:val="8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213"/>
    <w:rsid w:val="0001165C"/>
    <w:rsid w:val="000163A8"/>
    <w:rsid w:val="00064F30"/>
    <w:rsid w:val="00073C80"/>
    <w:rsid w:val="000828C0"/>
    <w:rsid w:val="000F4D78"/>
    <w:rsid w:val="000F5C81"/>
    <w:rsid w:val="00106752"/>
    <w:rsid w:val="00116719"/>
    <w:rsid w:val="00144BEC"/>
    <w:rsid w:val="0014515B"/>
    <w:rsid w:val="00152D17"/>
    <w:rsid w:val="00156BD8"/>
    <w:rsid w:val="00184C09"/>
    <w:rsid w:val="001B6781"/>
    <w:rsid w:val="0020206A"/>
    <w:rsid w:val="0021758E"/>
    <w:rsid w:val="00244864"/>
    <w:rsid w:val="002509E3"/>
    <w:rsid w:val="00266C51"/>
    <w:rsid w:val="002A5136"/>
    <w:rsid w:val="002E0264"/>
    <w:rsid w:val="003034BA"/>
    <w:rsid w:val="003249C5"/>
    <w:rsid w:val="003266BF"/>
    <w:rsid w:val="00354421"/>
    <w:rsid w:val="00395233"/>
    <w:rsid w:val="003A0F43"/>
    <w:rsid w:val="003A19FB"/>
    <w:rsid w:val="003B1F14"/>
    <w:rsid w:val="003B4B5D"/>
    <w:rsid w:val="003C1B8E"/>
    <w:rsid w:val="003E2F61"/>
    <w:rsid w:val="003E5B76"/>
    <w:rsid w:val="003F4B74"/>
    <w:rsid w:val="00415C62"/>
    <w:rsid w:val="00463B1A"/>
    <w:rsid w:val="00471666"/>
    <w:rsid w:val="00475439"/>
    <w:rsid w:val="004B4DD1"/>
    <w:rsid w:val="004B5452"/>
    <w:rsid w:val="00535C35"/>
    <w:rsid w:val="0054382A"/>
    <w:rsid w:val="0054461D"/>
    <w:rsid w:val="00553D8F"/>
    <w:rsid w:val="005B25A7"/>
    <w:rsid w:val="005C0215"/>
    <w:rsid w:val="005E5E6F"/>
    <w:rsid w:val="005F1532"/>
    <w:rsid w:val="006377AD"/>
    <w:rsid w:val="0065157C"/>
    <w:rsid w:val="006541BC"/>
    <w:rsid w:val="00673192"/>
    <w:rsid w:val="00681213"/>
    <w:rsid w:val="006B09FC"/>
    <w:rsid w:val="006C19A1"/>
    <w:rsid w:val="006F06C5"/>
    <w:rsid w:val="00701051"/>
    <w:rsid w:val="007168A5"/>
    <w:rsid w:val="00724489"/>
    <w:rsid w:val="00735717"/>
    <w:rsid w:val="007A58E1"/>
    <w:rsid w:val="007D56CC"/>
    <w:rsid w:val="007D6C83"/>
    <w:rsid w:val="00874C45"/>
    <w:rsid w:val="008806A6"/>
    <w:rsid w:val="008943A5"/>
    <w:rsid w:val="008A1991"/>
    <w:rsid w:val="00910FA6"/>
    <w:rsid w:val="0091247F"/>
    <w:rsid w:val="00944DEA"/>
    <w:rsid w:val="00950A0C"/>
    <w:rsid w:val="00951C80"/>
    <w:rsid w:val="00960F9A"/>
    <w:rsid w:val="00967485"/>
    <w:rsid w:val="00976155"/>
    <w:rsid w:val="009B293D"/>
    <w:rsid w:val="009D49CA"/>
    <w:rsid w:val="00A17217"/>
    <w:rsid w:val="00A74258"/>
    <w:rsid w:val="00A753BC"/>
    <w:rsid w:val="00A75B14"/>
    <w:rsid w:val="00AA60E6"/>
    <w:rsid w:val="00AC6A29"/>
    <w:rsid w:val="00AC7913"/>
    <w:rsid w:val="00AD5281"/>
    <w:rsid w:val="00B04664"/>
    <w:rsid w:val="00B2412B"/>
    <w:rsid w:val="00B26BEE"/>
    <w:rsid w:val="00BA6D47"/>
    <w:rsid w:val="00BF0757"/>
    <w:rsid w:val="00BF0D05"/>
    <w:rsid w:val="00C06E2F"/>
    <w:rsid w:val="00C25E82"/>
    <w:rsid w:val="00C544F5"/>
    <w:rsid w:val="00C6732E"/>
    <w:rsid w:val="00C801B8"/>
    <w:rsid w:val="00CB2647"/>
    <w:rsid w:val="00CE412D"/>
    <w:rsid w:val="00CF4FA7"/>
    <w:rsid w:val="00CF6912"/>
    <w:rsid w:val="00D709B7"/>
    <w:rsid w:val="00D86C15"/>
    <w:rsid w:val="00D87023"/>
    <w:rsid w:val="00DC0F8C"/>
    <w:rsid w:val="00DF4C7B"/>
    <w:rsid w:val="00E96A4D"/>
    <w:rsid w:val="00EA7778"/>
    <w:rsid w:val="00ED0B8F"/>
    <w:rsid w:val="00F22812"/>
    <w:rsid w:val="00F70DA9"/>
    <w:rsid w:val="00FF3BE6"/>
    <w:rsid w:val="00FF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94239"/>
  <w15:docId w15:val="{9935236C-5FA4-4BDE-93F7-6A83AF71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213"/>
    <w:pPr>
      <w:suppressAutoHyphens/>
    </w:pPr>
    <w:rPr>
      <w:rFonts w:ascii="Calibri" w:eastAsia="Lucida Sans Unicode" w:hAnsi="Calibri" w:cs="Tahoma"/>
      <w:kern w:val="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81213"/>
    <w:pPr>
      <w:keepNext/>
      <w:numPr>
        <w:numId w:val="12"/>
      </w:numPr>
      <w:spacing w:after="0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1213"/>
    <w:rPr>
      <w:rFonts w:ascii="Times New Roman" w:eastAsia="Lucida Sans Unicode" w:hAnsi="Times New Roman" w:cs="Times New Roman"/>
      <w:b/>
      <w:kern w:val="2"/>
      <w:sz w:val="24"/>
      <w:szCs w:val="24"/>
      <w:lang w:eastAsia="ar-SA"/>
    </w:rPr>
  </w:style>
  <w:style w:type="paragraph" w:styleId="NormalnyWeb">
    <w:name w:val="Normal (Web)"/>
    <w:basedOn w:val="Normalny"/>
    <w:semiHidden/>
    <w:unhideWhenUsed/>
    <w:rsid w:val="00681213"/>
    <w:pPr>
      <w:suppressAutoHyphens w:val="0"/>
      <w:spacing w:after="119" w:line="38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681213"/>
    <w:pPr>
      <w:suppressAutoHyphens/>
      <w:spacing w:after="0" w:line="240" w:lineRule="auto"/>
    </w:pPr>
    <w:rPr>
      <w:rFonts w:ascii="Calibri" w:eastAsia="Lucida Sans Unicode" w:hAnsi="Calibri" w:cs="Tahoma"/>
      <w:kern w:val="2"/>
      <w:lang w:eastAsia="ar-SA"/>
    </w:rPr>
  </w:style>
  <w:style w:type="paragraph" w:customStyle="1" w:styleId="Tekstpodstawowy31">
    <w:name w:val="Tekst podstawowy 31"/>
    <w:basedOn w:val="Normalny"/>
    <w:rsid w:val="00681213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944DEA"/>
    <w:pPr>
      <w:widowControl w:val="0"/>
      <w:spacing w:after="120" w:line="240" w:lineRule="auto"/>
      <w:ind w:left="283"/>
    </w:pPr>
    <w:rPr>
      <w:rFonts w:ascii="Times New Roman" w:eastAsia="Tahoma" w:hAnsi="Times New Roman" w:cs="Times New Roman"/>
      <w:kern w:val="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4DEA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944DEA"/>
    <w:pPr>
      <w:widowControl w:val="0"/>
      <w:spacing w:after="120" w:line="240" w:lineRule="auto"/>
    </w:pPr>
    <w:rPr>
      <w:rFonts w:ascii="Times New Roman" w:eastAsia="Tahoma" w:hAnsi="Times New Roman" w:cs="Times New Roman"/>
      <w:kern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44DEA"/>
    <w:rPr>
      <w:rFonts w:ascii="Times New Roman" w:eastAsia="Tahoma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801B8"/>
    <w:pPr>
      <w:ind w:left="720"/>
      <w:contextualSpacing/>
    </w:pPr>
  </w:style>
  <w:style w:type="paragraph" w:customStyle="1" w:styleId="rozdzia">
    <w:name w:val="rozdział"/>
    <w:basedOn w:val="Normalny"/>
    <w:rsid w:val="006C19A1"/>
    <w:pPr>
      <w:spacing w:after="0" w:line="240" w:lineRule="auto"/>
      <w:ind w:left="540" w:hanging="540"/>
      <w:jc w:val="both"/>
    </w:pPr>
    <w:rPr>
      <w:rFonts w:ascii="Verdana" w:eastAsia="Times New Roman" w:hAnsi="Verdana" w:cs="Times New Roman"/>
      <w:b/>
      <w:iCs/>
      <w:kern w:val="0"/>
      <w:sz w:val="20"/>
      <w:szCs w:val="20"/>
    </w:rPr>
  </w:style>
  <w:style w:type="paragraph" w:customStyle="1" w:styleId="Tekstpodstawowy22">
    <w:name w:val="Tekst podstawowy 22"/>
    <w:basedOn w:val="Normalny"/>
    <w:rsid w:val="006C19A1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ZnakZnak5ZnakZnakZnakZnak1">
    <w:name w:val="Znak Znak5 Znak Znak Znak Znak1"/>
    <w:basedOn w:val="Normalny"/>
    <w:rsid w:val="006C19A1"/>
    <w:pPr>
      <w:suppressAutoHyphens w:val="0"/>
      <w:spacing w:after="0" w:line="240" w:lineRule="auto"/>
    </w:pPr>
    <w:rPr>
      <w:rFonts w:ascii="Arial" w:eastAsia="Calibri" w:hAnsi="Arial" w:cs="Arial"/>
      <w:kern w:val="0"/>
      <w:sz w:val="24"/>
      <w:szCs w:val="24"/>
      <w:lang w:eastAsia="pl-PL"/>
    </w:rPr>
  </w:style>
  <w:style w:type="paragraph" w:customStyle="1" w:styleId="BodyText21">
    <w:name w:val="Body Text 21"/>
    <w:basedOn w:val="Normalny"/>
    <w:rsid w:val="005C0215"/>
    <w:pPr>
      <w:widowControl w:val="0"/>
      <w:suppressAutoHyphens w:val="0"/>
      <w:snapToGrid w:val="0"/>
      <w:spacing w:after="0" w:line="360" w:lineRule="auto"/>
      <w:jc w:val="both"/>
    </w:pPr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paragraph" w:customStyle="1" w:styleId="Standard">
    <w:name w:val="Standard"/>
    <w:rsid w:val="00184C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2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5628D-DC90-4940-9557-9D438AB7E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2016-10-07T07:40:00Z</cp:lastPrinted>
  <dcterms:created xsi:type="dcterms:W3CDTF">2019-11-12T09:57:00Z</dcterms:created>
  <dcterms:modified xsi:type="dcterms:W3CDTF">2019-11-13T13:10:00Z</dcterms:modified>
</cp:coreProperties>
</file>