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F7" w:rsidRPr="009B34F7" w:rsidRDefault="006D4CAF" w:rsidP="009B34F7">
      <w:pPr>
        <w:pStyle w:val="Nagwek1"/>
        <w:ind w:hanging="426"/>
        <w:jc w:val="both"/>
        <w:rPr>
          <w:rFonts w:ascii="Arial Narrow" w:eastAsia="Times New Roman" w:hAnsi="Arial Narrow" w:cs="Times New Roman"/>
          <w:b/>
          <w:color w:val="auto"/>
          <w:sz w:val="24"/>
          <w:szCs w:val="20"/>
          <w:lang w:val="en-US" w:eastAsia="pl-PL"/>
        </w:rPr>
      </w:pPr>
      <w:r w:rsidRPr="00446FF4">
        <w:rPr>
          <w:rFonts w:ascii="Times New Roman" w:eastAsia="Times New Roman" w:hAnsi="Times New Roman" w:cs="Times New Roman"/>
          <w:noProof/>
          <w:color w:val="auto"/>
          <w:sz w:val="24"/>
          <w:szCs w:val="20"/>
          <w:lang w:eastAsia="pl-PL"/>
        </w:rPr>
        <mc:AlternateContent>
          <mc:Choice Requires="wps">
            <w:drawing>
              <wp:anchor distT="0" distB="0" distL="114300" distR="114300" simplePos="0" relativeHeight="251660288" behindDoc="0" locked="0" layoutInCell="1" allowOverlap="1">
                <wp:simplePos x="0" y="0"/>
                <wp:positionH relativeFrom="column">
                  <wp:posOffset>1073150</wp:posOffset>
                </wp:positionH>
                <wp:positionV relativeFrom="paragraph">
                  <wp:posOffset>485775</wp:posOffset>
                </wp:positionV>
                <wp:extent cx="5314315" cy="876300"/>
                <wp:effectExtent l="0" t="0" r="63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FF4" w:rsidRPr="00652051" w:rsidRDefault="00652051" w:rsidP="006D4CAF">
                            <w:pPr>
                              <w:rPr>
                                <w:rFonts w:ascii="Times New Roman" w:hAnsi="Times New Roman" w:cs="Times New Roman"/>
                                <w:color w:val="2F5496" w:themeColor="accent5" w:themeShade="BF"/>
                              </w:rPr>
                            </w:pPr>
                            <w:r w:rsidRPr="00652051">
                              <w:rPr>
                                <w:rFonts w:ascii="Times New Roman" w:hAnsi="Times New Roman" w:cs="Times New Roman"/>
                                <w:i/>
                                <w:color w:val="2F5496" w:themeColor="accent5" w:themeShade="BF"/>
                              </w:rPr>
                              <w:t xml:space="preserve"> </w:t>
                            </w:r>
                            <w:r w:rsidR="00446FF4" w:rsidRPr="00652051">
                              <w:rPr>
                                <w:rFonts w:ascii="Times New Roman" w:hAnsi="Times New Roman" w:cs="Times New Roman"/>
                                <w:color w:val="2F5496" w:themeColor="accent5" w:themeShade="BF"/>
                              </w:rPr>
                              <w:t>ul.</w:t>
                            </w:r>
                            <w:r w:rsidR="006D4CAF" w:rsidRPr="00652051">
                              <w:rPr>
                                <w:rFonts w:ascii="Times New Roman" w:hAnsi="Times New Roman" w:cs="Times New Roman"/>
                                <w:color w:val="2F5496" w:themeColor="accent5" w:themeShade="BF"/>
                              </w:rPr>
                              <w:t xml:space="preserve"> </w:t>
                            </w:r>
                            <w:r w:rsidR="00446FF4" w:rsidRPr="00652051">
                              <w:rPr>
                                <w:rFonts w:ascii="Times New Roman" w:hAnsi="Times New Roman" w:cs="Times New Roman"/>
                                <w:color w:val="2F5496" w:themeColor="accent5" w:themeShade="BF"/>
                              </w:rPr>
                              <w:t>W</w:t>
                            </w:r>
                            <w:r w:rsidRPr="00652051">
                              <w:rPr>
                                <w:rFonts w:ascii="Times New Roman" w:hAnsi="Times New Roman" w:cs="Times New Roman"/>
                                <w:color w:val="2F5496" w:themeColor="accent5" w:themeShade="BF"/>
                              </w:rPr>
                              <w:t xml:space="preserve">. </w:t>
                            </w:r>
                            <w:r w:rsidR="00446FF4" w:rsidRPr="00652051">
                              <w:rPr>
                                <w:rFonts w:ascii="Times New Roman" w:hAnsi="Times New Roman" w:cs="Times New Roman"/>
                                <w:color w:val="2F5496" w:themeColor="accent5" w:themeShade="BF"/>
                              </w:rPr>
                              <w:t>Szczepaniaka 23    25-118 Kielce</w:t>
                            </w:r>
                          </w:p>
                          <w:p w:rsidR="006D4CAF" w:rsidRPr="00652051" w:rsidRDefault="00652051" w:rsidP="006D4CAF">
                            <w:pPr>
                              <w:rPr>
                                <w:rFonts w:ascii="Times New Roman" w:hAnsi="Times New Roman" w:cs="Times New Roman"/>
                                <w:color w:val="2F5496" w:themeColor="accent5" w:themeShade="BF"/>
                                <w:u w:val="single"/>
                              </w:rPr>
                            </w:pPr>
                            <w:r w:rsidRPr="00652051">
                              <w:rPr>
                                <w:rFonts w:ascii="Times New Roman" w:hAnsi="Times New Roman" w:cs="Times New Roman"/>
                                <w:color w:val="2F5496" w:themeColor="accent5" w:themeShade="BF"/>
                              </w:rPr>
                              <w:t xml:space="preserve"> </w:t>
                            </w:r>
                            <w:r w:rsidR="00446FF4" w:rsidRPr="00652051">
                              <w:rPr>
                                <w:rFonts w:ascii="Times New Roman" w:hAnsi="Times New Roman" w:cs="Times New Roman"/>
                                <w:color w:val="2F5496" w:themeColor="accent5" w:themeShade="BF"/>
                              </w:rPr>
                              <w:t>Regon  291011370   NIP 959-12-89-935</w:t>
                            </w:r>
                          </w:p>
                          <w:p w:rsidR="00446FF4" w:rsidRPr="00652051" w:rsidRDefault="00652051" w:rsidP="006D4CAF">
                            <w:pPr>
                              <w:rPr>
                                <w:rFonts w:ascii="Times New Roman" w:hAnsi="Times New Roman" w:cs="Times New Roman"/>
                                <w:color w:val="2F5496" w:themeColor="accent5" w:themeShade="BF"/>
                                <w:lang w:val="en-US"/>
                              </w:rPr>
                            </w:pPr>
                            <w:r w:rsidRPr="00F468CA">
                              <w:rPr>
                                <w:rFonts w:ascii="Times New Roman" w:hAnsi="Times New Roman" w:cs="Times New Roman"/>
                                <w:color w:val="2F5496" w:themeColor="accent5" w:themeShade="BF"/>
                                <w:u w:val="single"/>
                              </w:rPr>
                              <w:t xml:space="preserve">  </w:t>
                            </w:r>
                            <w:hyperlink r:id="rId8" w:history="1">
                              <w:r w:rsidRPr="00652051">
                                <w:rPr>
                                  <w:rStyle w:val="Hipercze"/>
                                  <w:rFonts w:ascii="Times New Roman" w:hAnsi="Times New Roman" w:cs="Times New Roman"/>
                                  <w:color w:val="2F5496" w:themeColor="accent5" w:themeShade="BF"/>
                                  <w:lang w:val="en-US"/>
                                </w:rPr>
                                <w:t>wsplkielce@gmail.com</w:t>
                              </w:r>
                            </w:hyperlink>
                            <w:r w:rsidRPr="00652051">
                              <w:rPr>
                                <w:rFonts w:ascii="Times New Roman" w:hAnsi="Times New Roman" w:cs="Times New Roman"/>
                                <w:color w:val="2F5496" w:themeColor="accent5" w:themeShade="BF"/>
                                <w:u w:val="single"/>
                                <w:lang w:val="en-US"/>
                              </w:rPr>
                              <w:t xml:space="preserve">                  </w:t>
                            </w:r>
                            <w:r w:rsidR="006D31E7">
                              <w:rPr>
                                <w:rFonts w:ascii="Times New Roman" w:hAnsi="Times New Roman" w:cs="Times New Roman"/>
                                <w:color w:val="2F5496" w:themeColor="accent5" w:themeShade="BF"/>
                                <w:u w:val="single"/>
                                <w:lang w:val="en-US"/>
                              </w:rPr>
                              <w:t xml:space="preserve">       </w:t>
                            </w:r>
                            <w:r w:rsidRPr="00652051">
                              <w:rPr>
                                <w:rFonts w:ascii="Times New Roman" w:hAnsi="Times New Roman" w:cs="Times New Roman"/>
                                <w:color w:val="2F5496" w:themeColor="accent5" w:themeShade="BF"/>
                                <w:u w:val="single"/>
                                <w:lang w:val="en-US"/>
                              </w:rPr>
                              <w:t xml:space="preserve">  </w:t>
                            </w:r>
                            <w:proofErr w:type="spellStart"/>
                            <w:r w:rsidR="00446FF4" w:rsidRPr="00652051">
                              <w:rPr>
                                <w:rFonts w:ascii="Times New Roman" w:hAnsi="Times New Roman" w:cs="Times New Roman"/>
                                <w:color w:val="2F5496" w:themeColor="accent5" w:themeShade="BF"/>
                                <w:u w:val="single"/>
                                <w:lang w:val="en-US"/>
                              </w:rPr>
                              <w:t>tel</w:t>
                            </w:r>
                            <w:proofErr w:type="spellEnd"/>
                            <w:r w:rsidR="00446FF4" w:rsidRPr="00652051">
                              <w:rPr>
                                <w:rFonts w:ascii="Times New Roman" w:hAnsi="Times New Roman" w:cs="Times New Roman"/>
                                <w:color w:val="2F5496" w:themeColor="accent5" w:themeShade="BF"/>
                                <w:u w:val="single"/>
                                <w:lang w:val="en-US"/>
                              </w:rPr>
                              <w:t xml:space="preserve">:  41 330 34 18, </w:t>
                            </w:r>
                            <w:proofErr w:type="spellStart"/>
                            <w:r w:rsidR="00446FF4" w:rsidRPr="00652051">
                              <w:rPr>
                                <w:rFonts w:ascii="Times New Roman" w:hAnsi="Times New Roman" w:cs="Times New Roman"/>
                                <w:color w:val="2F5496" w:themeColor="accent5" w:themeShade="BF"/>
                                <w:u w:val="single"/>
                                <w:lang w:val="en-US"/>
                              </w:rPr>
                              <w:t>tel</w:t>
                            </w:r>
                            <w:proofErr w:type="spellEnd"/>
                            <w:r w:rsidR="00446FF4" w:rsidRPr="00652051">
                              <w:rPr>
                                <w:rFonts w:ascii="Times New Roman" w:hAnsi="Times New Roman" w:cs="Times New Roman"/>
                                <w:color w:val="2F5496" w:themeColor="accent5" w:themeShade="BF"/>
                                <w:u w:val="single"/>
                                <w:lang w:val="en-US"/>
                              </w:rPr>
                              <w:t>/fax 41 330 34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84.5pt;margin-top:38.25pt;width:418.4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" stroked="f">
                <v:textbox>
                  <w:txbxContent>
                    <w:p w:rsidR="00446FF4" w:rsidRPr="00652051" w:rsidRDefault="00652051" w:rsidP="006D4CAF">
                      <w:pPr>
                        <w:rPr>
                          <w:rFonts w:ascii="Times New Roman" w:hAnsi="Times New Roman" w:cs="Times New Roman"/>
                          <w:color w:val="2F5496" w:themeColor="accent5" w:themeShade="BF"/>
                        </w:rPr>
                      </w:pPr>
                      <w:r w:rsidRPr="00652051">
                        <w:rPr>
                          <w:rFonts w:ascii="Times New Roman" w:hAnsi="Times New Roman" w:cs="Times New Roman"/>
                          <w:i/>
                          <w:color w:val="2F5496" w:themeColor="accent5" w:themeShade="BF"/>
                        </w:rPr>
                        <w:t xml:space="preserve"> </w:t>
                      </w:r>
                      <w:r w:rsidR="00446FF4" w:rsidRPr="00652051">
                        <w:rPr>
                          <w:rFonts w:ascii="Times New Roman" w:hAnsi="Times New Roman" w:cs="Times New Roman"/>
                          <w:color w:val="2F5496" w:themeColor="accent5" w:themeShade="BF"/>
                        </w:rPr>
                        <w:t>ul.</w:t>
                      </w:r>
                      <w:r w:rsidR="006D4CAF" w:rsidRPr="00652051">
                        <w:rPr>
                          <w:rFonts w:ascii="Times New Roman" w:hAnsi="Times New Roman" w:cs="Times New Roman"/>
                          <w:color w:val="2F5496" w:themeColor="accent5" w:themeShade="BF"/>
                        </w:rPr>
                        <w:t xml:space="preserve"> </w:t>
                      </w:r>
                      <w:r w:rsidR="00446FF4" w:rsidRPr="00652051">
                        <w:rPr>
                          <w:rFonts w:ascii="Times New Roman" w:hAnsi="Times New Roman" w:cs="Times New Roman"/>
                          <w:color w:val="2F5496" w:themeColor="accent5" w:themeShade="BF"/>
                        </w:rPr>
                        <w:t>W</w:t>
                      </w:r>
                      <w:r w:rsidRPr="00652051">
                        <w:rPr>
                          <w:rFonts w:ascii="Times New Roman" w:hAnsi="Times New Roman" w:cs="Times New Roman"/>
                          <w:color w:val="2F5496" w:themeColor="accent5" w:themeShade="BF"/>
                        </w:rPr>
                        <w:t xml:space="preserve">. </w:t>
                      </w:r>
                      <w:r w:rsidR="00446FF4" w:rsidRPr="00652051">
                        <w:rPr>
                          <w:rFonts w:ascii="Times New Roman" w:hAnsi="Times New Roman" w:cs="Times New Roman"/>
                          <w:color w:val="2F5496" w:themeColor="accent5" w:themeShade="BF"/>
                        </w:rPr>
                        <w:t>Szczepaniaka 23    25-118 Kielce</w:t>
                      </w:r>
                    </w:p>
                    <w:p w:rsidR="006D4CAF" w:rsidRPr="00652051" w:rsidRDefault="00652051" w:rsidP="006D4CAF">
                      <w:pPr>
                        <w:rPr>
                          <w:rFonts w:ascii="Times New Roman" w:hAnsi="Times New Roman" w:cs="Times New Roman"/>
                          <w:color w:val="2F5496" w:themeColor="accent5" w:themeShade="BF"/>
                          <w:u w:val="single"/>
                        </w:rPr>
                      </w:pPr>
                      <w:r w:rsidRPr="00652051">
                        <w:rPr>
                          <w:rFonts w:ascii="Times New Roman" w:hAnsi="Times New Roman" w:cs="Times New Roman"/>
                          <w:color w:val="2F5496" w:themeColor="accent5" w:themeShade="BF"/>
                        </w:rPr>
                        <w:t xml:space="preserve"> </w:t>
                      </w:r>
                      <w:r w:rsidR="00446FF4" w:rsidRPr="00652051">
                        <w:rPr>
                          <w:rFonts w:ascii="Times New Roman" w:hAnsi="Times New Roman" w:cs="Times New Roman"/>
                          <w:color w:val="2F5496" w:themeColor="accent5" w:themeShade="BF"/>
                        </w:rPr>
                        <w:t>Regon  291011370   NIP 959-12-89-935</w:t>
                      </w:r>
                    </w:p>
                    <w:p w:rsidR="00446FF4" w:rsidRPr="00652051" w:rsidRDefault="00652051" w:rsidP="006D4CAF">
                      <w:pPr>
                        <w:rPr>
                          <w:rFonts w:ascii="Times New Roman" w:hAnsi="Times New Roman" w:cs="Times New Roman"/>
                          <w:color w:val="2F5496" w:themeColor="accent5" w:themeShade="BF"/>
                          <w:lang w:val="en-US"/>
                        </w:rPr>
                      </w:pPr>
                      <w:r w:rsidRPr="00F468CA">
                        <w:rPr>
                          <w:rFonts w:ascii="Times New Roman" w:hAnsi="Times New Roman" w:cs="Times New Roman"/>
                          <w:color w:val="2F5496" w:themeColor="accent5" w:themeShade="BF"/>
                          <w:u w:val="single"/>
                        </w:rPr>
                        <w:t xml:space="preserve">  </w:t>
                      </w:r>
                      <w:hyperlink r:id="rId9" w:history="1">
                        <w:r w:rsidRPr="00652051">
                          <w:rPr>
                            <w:rStyle w:val="Hipercze"/>
                            <w:rFonts w:ascii="Times New Roman" w:hAnsi="Times New Roman" w:cs="Times New Roman"/>
                            <w:color w:val="2F5496" w:themeColor="accent5" w:themeShade="BF"/>
                            <w:lang w:val="en-US"/>
                          </w:rPr>
                          <w:t>wsplkielce@gmail.com</w:t>
                        </w:r>
                      </w:hyperlink>
                      <w:r w:rsidRPr="00652051">
                        <w:rPr>
                          <w:rFonts w:ascii="Times New Roman" w:hAnsi="Times New Roman" w:cs="Times New Roman"/>
                          <w:color w:val="2F5496" w:themeColor="accent5" w:themeShade="BF"/>
                          <w:u w:val="single"/>
                          <w:lang w:val="en-US"/>
                        </w:rPr>
                        <w:t xml:space="preserve">                  </w:t>
                      </w:r>
                      <w:r w:rsidR="006D31E7">
                        <w:rPr>
                          <w:rFonts w:ascii="Times New Roman" w:hAnsi="Times New Roman" w:cs="Times New Roman"/>
                          <w:color w:val="2F5496" w:themeColor="accent5" w:themeShade="BF"/>
                          <w:u w:val="single"/>
                          <w:lang w:val="en-US"/>
                        </w:rPr>
                        <w:t xml:space="preserve">       </w:t>
                      </w:r>
                      <w:r w:rsidRPr="00652051">
                        <w:rPr>
                          <w:rFonts w:ascii="Times New Roman" w:hAnsi="Times New Roman" w:cs="Times New Roman"/>
                          <w:color w:val="2F5496" w:themeColor="accent5" w:themeShade="BF"/>
                          <w:u w:val="single"/>
                          <w:lang w:val="en-US"/>
                        </w:rPr>
                        <w:t xml:space="preserve">  </w:t>
                      </w:r>
                      <w:proofErr w:type="spellStart"/>
                      <w:r w:rsidR="00446FF4" w:rsidRPr="00652051">
                        <w:rPr>
                          <w:rFonts w:ascii="Times New Roman" w:hAnsi="Times New Roman" w:cs="Times New Roman"/>
                          <w:color w:val="2F5496" w:themeColor="accent5" w:themeShade="BF"/>
                          <w:u w:val="single"/>
                          <w:lang w:val="en-US"/>
                        </w:rPr>
                        <w:t>tel</w:t>
                      </w:r>
                      <w:proofErr w:type="spellEnd"/>
                      <w:r w:rsidR="00446FF4" w:rsidRPr="00652051">
                        <w:rPr>
                          <w:rFonts w:ascii="Times New Roman" w:hAnsi="Times New Roman" w:cs="Times New Roman"/>
                          <w:color w:val="2F5496" w:themeColor="accent5" w:themeShade="BF"/>
                          <w:u w:val="single"/>
                          <w:lang w:val="en-US"/>
                        </w:rPr>
                        <w:t xml:space="preserve">:  41 330 34 18, </w:t>
                      </w:r>
                      <w:proofErr w:type="spellStart"/>
                      <w:r w:rsidR="00446FF4" w:rsidRPr="00652051">
                        <w:rPr>
                          <w:rFonts w:ascii="Times New Roman" w:hAnsi="Times New Roman" w:cs="Times New Roman"/>
                          <w:color w:val="2F5496" w:themeColor="accent5" w:themeShade="BF"/>
                          <w:u w:val="single"/>
                          <w:lang w:val="en-US"/>
                        </w:rPr>
                        <w:t>tel</w:t>
                      </w:r>
                      <w:proofErr w:type="spellEnd"/>
                      <w:r w:rsidR="00446FF4" w:rsidRPr="00652051">
                        <w:rPr>
                          <w:rFonts w:ascii="Times New Roman" w:hAnsi="Times New Roman" w:cs="Times New Roman"/>
                          <w:color w:val="2F5496" w:themeColor="accent5" w:themeShade="BF"/>
                          <w:u w:val="single"/>
                          <w:lang w:val="en-US"/>
                        </w:rPr>
                        <w:t>/fax 41 330 34 11</w:t>
                      </w:r>
                    </w:p>
                  </w:txbxContent>
                </v:textbox>
              </v:shape>
            </w:pict>
          </mc:Fallback>
        </mc:AlternateContent>
      </w:r>
      <w:r w:rsidRPr="00446FF4">
        <w:rPr>
          <w:rFonts w:ascii="Times New Roman" w:eastAsia="Times New Roman" w:hAnsi="Times New Roman" w:cs="Times New Roman"/>
          <w:noProof/>
          <w:color w:val="auto"/>
          <w:sz w:val="24"/>
          <w:szCs w:val="20"/>
          <w:lang w:eastAsia="pl-PL"/>
        </w:rPr>
        <mc:AlternateContent>
          <mc:Choice Requires="wps">
            <w:drawing>
              <wp:anchor distT="0" distB="0" distL="114300" distR="114300" simplePos="0" relativeHeight="251659264" behindDoc="0" locked="0" layoutInCell="1" allowOverlap="1">
                <wp:simplePos x="0" y="0"/>
                <wp:positionH relativeFrom="column">
                  <wp:posOffset>1101725</wp:posOffset>
                </wp:positionH>
                <wp:positionV relativeFrom="paragraph">
                  <wp:posOffset>161925</wp:posOffset>
                </wp:positionV>
                <wp:extent cx="4743450" cy="33337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43450" cy="333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6FF4" w:rsidRPr="00652051" w:rsidRDefault="00446FF4" w:rsidP="006D4CAF">
                            <w:pPr>
                              <w:pStyle w:val="NormalnyWeb"/>
                              <w:spacing w:before="0" w:beforeAutospacing="0" w:after="0" w:afterAutospacing="0"/>
                              <w:ind w:left="142" w:hanging="142"/>
                              <w:jc w:val="center"/>
                              <w:rPr>
                                <w:b/>
                                <w:color w:val="2F5496" w:themeColor="accent5" w:themeShade="BF"/>
                                <w:sz w:val="22"/>
                                <w:szCs w:val="22"/>
                              </w:rPr>
                            </w:pPr>
                            <w:r w:rsidRPr="00652051">
                              <w:rPr>
                                <w:b/>
                                <w:iCs/>
                                <w:color w:val="2F5496" w:themeColor="accent5" w:themeShade="BF"/>
                                <w:sz w:val="22"/>
                                <w:szCs w:val="22"/>
                                <w14:shadow w14:blurRad="0" w14:dist="45847" w14:dir="2021404" w14:sx="100000" w14:sy="100000" w14:kx="0" w14:ky="0" w14:algn="ctr">
                                  <w14:srgbClr w14:val="B2B2B2">
                                    <w14:alpha w14:val="20000"/>
                                  </w14:srgbClr>
                                </w14:shadow>
                              </w:rPr>
                              <w:t>Wojskowa  Specjalistyczna  Przychodnia  Lekarska  SPZOZ w Kielcach</w:t>
                            </w:r>
                          </w:p>
                          <w:p w:rsidR="00446FF4" w:rsidRPr="00652051" w:rsidRDefault="00446FF4" w:rsidP="006D4CAF">
                            <w:pPr>
                              <w:ind w:hanging="142"/>
                              <w:rPr>
                                <w:rFonts w:ascii="Times New Roman" w:hAnsi="Times New Roman" w:cs="Times New Roman"/>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86.75pt;margin-top:12.75pt;width:37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" filled="f" stroked="f">
                <v:stroke joinstyle="round"/>
                <o:lock v:ext="edit" shapetype="t"/>
                <v:textbox>
                  <w:txbxContent>
                    <w:p w:rsidR="00446FF4" w:rsidRPr="00652051" w:rsidRDefault="00446FF4" w:rsidP="006D4CAF">
                      <w:pPr>
                        <w:pStyle w:val="NormalnyWeb"/>
                        <w:spacing w:before="0" w:beforeAutospacing="0" w:after="0" w:afterAutospacing="0"/>
                        <w:ind w:left="142" w:hanging="142"/>
                        <w:jc w:val="center"/>
                        <w:rPr>
                          <w:b/>
                          <w:color w:val="2F5496" w:themeColor="accent5" w:themeShade="BF"/>
                          <w:sz w:val="22"/>
                          <w:szCs w:val="22"/>
                        </w:rPr>
                      </w:pPr>
                      <w:r w:rsidRPr="00652051">
                        <w:rPr>
                          <w:b/>
                          <w:iCs/>
                          <w:color w:val="2F5496" w:themeColor="accent5" w:themeShade="BF"/>
                          <w:sz w:val="22"/>
                          <w:szCs w:val="22"/>
                          <w14:shadow w14:blurRad="0" w14:dist="45847" w14:dir="2021404" w14:sx="100000" w14:sy="100000" w14:kx="0" w14:ky="0" w14:algn="ctr">
                            <w14:srgbClr w14:val="B2B2B2">
                              <w14:alpha w14:val="20000"/>
                            </w14:srgbClr>
                          </w14:shadow>
                        </w:rPr>
                        <w:t>Wojskowa  Specjalistyczna  Przychodnia  Lekarska  SPZOZ w Kielcach</w:t>
                      </w:r>
                    </w:p>
                    <w:p w:rsidR="00446FF4" w:rsidRPr="00652051" w:rsidRDefault="00446FF4" w:rsidP="006D4CAF">
                      <w:pPr>
                        <w:ind w:hanging="142"/>
                        <w:rPr>
                          <w:rFonts w:ascii="Times New Roman" w:hAnsi="Times New Roman" w:cs="Times New Roman"/>
                        </w:rPr>
                      </w:pPr>
                    </w:p>
                  </w:txbxContent>
                </v:textbox>
              </v:shape>
            </w:pict>
          </mc:Fallback>
        </mc:AlternateContent>
      </w:r>
      <w:r w:rsidR="00446FF4" w:rsidRPr="00446FF4">
        <w:rPr>
          <w:rFonts w:ascii="Times New Roman" w:eastAsia="Times New Roman" w:hAnsi="Times New Roman" w:cs="Times New Roman"/>
          <w:color w:val="auto"/>
          <w:sz w:val="24"/>
          <w:szCs w:val="20"/>
          <w:lang w:eastAsia="pl-PL"/>
        </w:rPr>
        <w:fldChar w:fldCharType="begin"/>
      </w:r>
      <w:r w:rsidR="00446FF4" w:rsidRPr="005E74C4">
        <w:rPr>
          <w:rFonts w:ascii="Times New Roman" w:eastAsia="Times New Roman" w:hAnsi="Times New Roman" w:cs="Times New Roman"/>
          <w:color w:val="auto"/>
          <w:sz w:val="24"/>
          <w:szCs w:val="20"/>
          <w:lang w:val="en-US" w:eastAsia="pl-PL"/>
        </w:rPr>
        <w:instrText xml:space="preserve"> INCLUDEPICTURE "http://www.wspl.pl/images/main/main_02.jpg" \* MERGEFORMATINET </w:instrText>
      </w:r>
      <w:r w:rsidR="00446FF4" w:rsidRPr="00446FF4">
        <w:rPr>
          <w:rFonts w:ascii="Times New Roman" w:eastAsia="Times New Roman" w:hAnsi="Times New Roman" w:cs="Times New Roman"/>
          <w:color w:val="auto"/>
          <w:sz w:val="24"/>
          <w:szCs w:val="20"/>
          <w:lang w:eastAsia="pl-PL"/>
        </w:rPr>
        <w:fldChar w:fldCharType="separate"/>
      </w:r>
      <w:r w:rsidR="00A562E4">
        <w:rPr>
          <w:rFonts w:ascii="Times New Roman" w:eastAsia="Times New Roman" w:hAnsi="Times New Roman" w:cs="Times New Roman"/>
          <w:color w:val="auto"/>
          <w:sz w:val="24"/>
          <w:szCs w:val="20"/>
          <w:lang w:eastAsia="pl-PL"/>
        </w:rPr>
        <w:fldChar w:fldCharType="begin"/>
      </w:r>
      <w:r w:rsidR="00A562E4" w:rsidRPr="005E74C4">
        <w:rPr>
          <w:rFonts w:ascii="Times New Roman" w:eastAsia="Times New Roman" w:hAnsi="Times New Roman" w:cs="Times New Roman"/>
          <w:color w:val="auto"/>
          <w:sz w:val="24"/>
          <w:szCs w:val="20"/>
          <w:lang w:val="en-US" w:eastAsia="pl-PL"/>
        </w:rPr>
        <w:instrText xml:space="preserve"> INCLUDEPICTURE  "http://www.wspl.pl/images/main/main_02.jpg" \* MERGEFORMATINET </w:instrText>
      </w:r>
      <w:r w:rsidR="00A562E4">
        <w:rPr>
          <w:rFonts w:ascii="Times New Roman" w:eastAsia="Times New Roman" w:hAnsi="Times New Roman" w:cs="Times New Roman"/>
          <w:color w:val="auto"/>
          <w:sz w:val="24"/>
          <w:szCs w:val="20"/>
          <w:lang w:eastAsia="pl-PL"/>
        </w:rPr>
        <w:fldChar w:fldCharType="separate"/>
      </w:r>
      <w:r w:rsidR="008C5FE8">
        <w:rPr>
          <w:rFonts w:ascii="Times New Roman" w:eastAsia="Times New Roman" w:hAnsi="Times New Roman" w:cs="Times New Roman"/>
          <w:color w:val="auto"/>
          <w:sz w:val="24"/>
          <w:szCs w:val="20"/>
          <w:lang w:eastAsia="pl-PL"/>
        </w:rPr>
        <w:fldChar w:fldCharType="begin"/>
      </w:r>
      <w:r w:rsidR="008C5FE8" w:rsidRPr="005E74C4">
        <w:rPr>
          <w:rFonts w:ascii="Times New Roman" w:eastAsia="Times New Roman" w:hAnsi="Times New Roman" w:cs="Times New Roman"/>
          <w:color w:val="auto"/>
          <w:sz w:val="24"/>
          <w:szCs w:val="20"/>
          <w:lang w:val="en-US" w:eastAsia="pl-PL"/>
        </w:rPr>
        <w:instrText xml:space="preserve"> INCLUDEPICTURE  "http://www.wspl.pl/images/main/main_02.jpg" \* MERGEFORMATINET </w:instrText>
      </w:r>
      <w:r w:rsidR="008C5FE8">
        <w:rPr>
          <w:rFonts w:ascii="Times New Roman" w:eastAsia="Times New Roman" w:hAnsi="Times New Roman" w:cs="Times New Roman"/>
          <w:color w:val="auto"/>
          <w:sz w:val="24"/>
          <w:szCs w:val="20"/>
          <w:lang w:eastAsia="pl-PL"/>
        </w:rPr>
        <w:fldChar w:fldCharType="separate"/>
      </w:r>
      <w:r w:rsidR="00397580">
        <w:rPr>
          <w:rFonts w:ascii="Times New Roman" w:eastAsia="Times New Roman" w:hAnsi="Times New Roman" w:cs="Times New Roman"/>
          <w:color w:val="auto"/>
          <w:sz w:val="24"/>
          <w:szCs w:val="20"/>
          <w:lang w:eastAsia="pl-PL"/>
        </w:rPr>
        <w:fldChar w:fldCharType="begin"/>
      </w:r>
      <w:r w:rsidR="00397580" w:rsidRPr="005E74C4">
        <w:rPr>
          <w:rFonts w:ascii="Times New Roman" w:eastAsia="Times New Roman" w:hAnsi="Times New Roman" w:cs="Times New Roman"/>
          <w:color w:val="auto"/>
          <w:sz w:val="24"/>
          <w:szCs w:val="20"/>
          <w:lang w:val="en-US" w:eastAsia="pl-PL"/>
        </w:rPr>
        <w:instrText xml:space="preserve"> INCLUDEPICTURE  "http://www.wspl.pl/images/main/main_02.jpg" \* MERGEFORMATINET </w:instrText>
      </w:r>
      <w:r w:rsidR="00397580">
        <w:rPr>
          <w:rFonts w:ascii="Times New Roman" w:eastAsia="Times New Roman" w:hAnsi="Times New Roman" w:cs="Times New Roman"/>
          <w:color w:val="auto"/>
          <w:sz w:val="24"/>
          <w:szCs w:val="20"/>
          <w:lang w:eastAsia="pl-PL"/>
        </w:rPr>
        <w:fldChar w:fldCharType="separate"/>
      </w:r>
      <w:r w:rsidR="002542AF">
        <w:rPr>
          <w:rFonts w:ascii="Times New Roman" w:eastAsia="Times New Roman" w:hAnsi="Times New Roman" w:cs="Times New Roman"/>
          <w:color w:val="auto"/>
          <w:sz w:val="24"/>
          <w:szCs w:val="20"/>
          <w:lang w:eastAsia="pl-PL"/>
        </w:rPr>
        <w:fldChar w:fldCharType="begin"/>
      </w:r>
      <w:r w:rsidR="002542AF" w:rsidRPr="002542AF">
        <w:rPr>
          <w:rFonts w:ascii="Times New Roman" w:eastAsia="Times New Roman" w:hAnsi="Times New Roman" w:cs="Times New Roman"/>
          <w:color w:val="auto"/>
          <w:sz w:val="24"/>
          <w:szCs w:val="20"/>
          <w:lang w:val="en-US" w:eastAsia="pl-PL"/>
        </w:rPr>
        <w:instrText xml:space="preserve"> INCLUDEPICTURE  "http://www.wspl.pl/images/main/main_02.jpg" \* MERGEFORMATINET </w:instrText>
      </w:r>
      <w:r w:rsidR="002542AF">
        <w:rPr>
          <w:rFonts w:ascii="Times New Roman" w:eastAsia="Times New Roman" w:hAnsi="Times New Roman" w:cs="Times New Roman"/>
          <w:color w:val="auto"/>
          <w:sz w:val="24"/>
          <w:szCs w:val="20"/>
          <w:lang w:eastAsia="pl-PL"/>
        </w:rPr>
        <w:fldChar w:fldCharType="separate"/>
      </w:r>
      <w:r w:rsidR="00195707">
        <w:rPr>
          <w:rFonts w:ascii="Times New Roman" w:eastAsia="Times New Roman" w:hAnsi="Times New Roman" w:cs="Times New Roman"/>
          <w:color w:val="auto"/>
          <w:sz w:val="24"/>
          <w:szCs w:val="20"/>
          <w:lang w:eastAsia="pl-PL"/>
        </w:rPr>
        <w:fldChar w:fldCharType="begin"/>
      </w:r>
      <w:r w:rsidR="00195707" w:rsidRPr="00646F88">
        <w:rPr>
          <w:rFonts w:ascii="Times New Roman" w:eastAsia="Times New Roman" w:hAnsi="Times New Roman" w:cs="Times New Roman"/>
          <w:color w:val="auto"/>
          <w:sz w:val="24"/>
          <w:szCs w:val="20"/>
          <w:lang w:val="en-US" w:eastAsia="pl-PL"/>
        </w:rPr>
        <w:instrText xml:space="preserve"> INCLUDEPICTURE  "http://www.wspl.pl/images/main/main_02.jpg" \* MERGEFORMATINET </w:instrText>
      </w:r>
      <w:r w:rsidR="00195707">
        <w:rPr>
          <w:rFonts w:ascii="Times New Roman" w:eastAsia="Times New Roman" w:hAnsi="Times New Roman" w:cs="Times New Roman"/>
          <w:color w:val="auto"/>
          <w:sz w:val="24"/>
          <w:szCs w:val="20"/>
          <w:lang w:eastAsia="pl-PL"/>
        </w:rPr>
        <w:fldChar w:fldCharType="separate"/>
      </w:r>
      <w:r w:rsidR="00BD4BF9">
        <w:rPr>
          <w:rFonts w:ascii="Times New Roman" w:eastAsia="Times New Roman" w:hAnsi="Times New Roman" w:cs="Times New Roman"/>
          <w:color w:val="auto"/>
          <w:sz w:val="24"/>
          <w:szCs w:val="20"/>
          <w:lang w:eastAsia="pl-PL"/>
        </w:rPr>
        <w:fldChar w:fldCharType="begin"/>
      </w:r>
      <w:r w:rsidR="00BD4BF9" w:rsidRPr="00646F88">
        <w:rPr>
          <w:rFonts w:ascii="Times New Roman" w:eastAsia="Times New Roman" w:hAnsi="Times New Roman" w:cs="Times New Roman"/>
          <w:color w:val="auto"/>
          <w:sz w:val="24"/>
          <w:szCs w:val="20"/>
          <w:lang w:val="en-US" w:eastAsia="pl-PL"/>
        </w:rPr>
        <w:instrText xml:space="preserve"> INCLUDEPICTURE  "http://www.wspl.pl/images/main/main_02.jpg" \* MERGEFORMATINET </w:instrText>
      </w:r>
      <w:r w:rsidR="00BD4BF9">
        <w:rPr>
          <w:rFonts w:ascii="Times New Roman" w:eastAsia="Times New Roman" w:hAnsi="Times New Roman" w:cs="Times New Roman"/>
          <w:color w:val="auto"/>
          <w:sz w:val="24"/>
          <w:szCs w:val="20"/>
          <w:lang w:eastAsia="pl-PL"/>
        </w:rPr>
        <w:fldChar w:fldCharType="separate"/>
      </w:r>
      <w:r w:rsidR="007D0EF6">
        <w:rPr>
          <w:rFonts w:ascii="Times New Roman" w:eastAsia="Times New Roman" w:hAnsi="Times New Roman" w:cs="Times New Roman"/>
          <w:color w:val="auto"/>
          <w:sz w:val="24"/>
          <w:szCs w:val="20"/>
          <w:lang w:eastAsia="pl-PL"/>
        </w:rPr>
        <w:fldChar w:fldCharType="begin"/>
      </w:r>
      <w:r w:rsidR="007D0EF6" w:rsidRPr="007D0EF6">
        <w:rPr>
          <w:rFonts w:ascii="Times New Roman" w:eastAsia="Times New Roman" w:hAnsi="Times New Roman" w:cs="Times New Roman"/>
          <w:color w:val="auto"/>
          <w:sz w:val="24"/>
          <w:szCs w:val="20"/>
          <w:lang w:val="en-US" w:eastAsia="pl-PL"/>
        </w:rPr>
        <w:instrText xml:space="preserve"> INCLUDEPICTURE  "http://www.wspl.pl/images/main/main_02.jpg" \* MERGEFORMATINET </w:instrText>
      </w:r>
      <w:r w:rsidR="007D0EF6">
        <w:rPr>
          <w:rFonts w:ascii="Times New Roman" w:eastAsia="Times New Roman" w:hAnsi="Times New Roman" w:cs="Times New Roman"/>
          <w:color w:val="auto"/>
          <w:sz w:val="24"/>
          <w:szCs w:val="20"/>
          <w:lang w:eastAsia="pl-PL"/>
        </w:rPr>
        <w:fldChar w:fldCharType="separate"/>
      </w:r>
      <w:r w:rsidR="006D31E7">
        <w:rPr>
          <w:rFonts w:ascii="Times New Roman" w:eastAsia="Times New Roman" w:hAnsi="Times New Roman" w:cs="Times New Roman"/>
          <w:color w:val="auto"/>
          <w:sz w:val="24"/>
          <w:szCs w:val="20"/>
          <w:lang w:eastAsia="pl-PL"/>
        </w:rPr>
        <w:fldChar w:fldCharType="begin"/>
      </w:r>
      <w:r w:rsidR="006D31E7" w:rsidRPr="006D4CAF">
        <w:rPr>
          <w:rFonts w:ascii="Times New Roman" w:eastAsia="Times New Roman" w:hAnsi="Times New Roman" w:cs="Times New Roman"/>
          <w:color w:val="auto"/>
          <w:sz w:val="24"/>
          <w:szCs w:val="20"/>
          <w:lang w:val="en-US" w:eastAsia="pl-PL"/>
        </w:rPr>
        <w:instrText xml:space="preserve"> INCLUDEPICTURE  "http://www.wspl.pl/images/main/main_02.jpg" \* MERGEFORMATINET </w:instrText>
      </w:r>
      <w:r w:rsidR="006D31E7">
        <w:rPr>
          <w:rFonts w:ascii="Times New Roman" w:eastAsia="Times New Roman" w:hAnsi="Times New Roman" w:cs="Times New Roman"/>
          <w:color w:val="auto"/>
          <w:sz w:val="24"/>
          <w:szCs w:val="20"/>
          <w:lang w:eastAsia="pl-PL"/>
        </w:rPr>
        <w:fldChar w:fldCharType="separate"/>
      </w:r>
      <w:r w:rsidR="00A41DE4">
        <w:rPr>
          <w:rFonts w:ascii="Times New Roman" w:eastAsia="Times New Roman" w:hAnsi="Times New Roman" w:cs="Times New Roman"/>
          <w:color w:val="auto"/>
          <w:sz w:val="24"/>
          <w:szCs w:val="20"/>
          <w:lang w:eastAsia="pl-PL"/>
        </w:rPr>
        <w:fldChar w:fldCharType="begin"/>
      </w:r>
      <w:r w:rsidR="00A41DE4">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A41DE4">
        <w:rPr>
          <w:rFonts w:ascii="Times New Roman" w:eastAsia="Times New Roman" w:hAnsi="Times New Roman" w:cs="Times New Roman"/>
          <w:color w:val="auto"/>
          <w:sz w:val="24"/>
          <w:szCs w:val="20"/>
          <w:lang w:eastAsia="pl-PL"/>
        </w:rPr>
        <w:fldChar w:fldCharType="separate"/>
      </w:r>
      <w:r w:rsidR="00647756">
        <w:rPr>
          <w:rFonts w:ascii="Times New Roman" w:eastAsia="Times New Roman" w:hAnsi="Times New Roman" w:cs="Times New Roman"/>
          <w:color w:val="auto"/>
          <w:sz w:val="24"/>
          <w:szCs w:val="20"/>
          <w:lang w:eastAsia="pl-PL"/>
        </w:rPr>
        <w:fldChar w:fldCharType="begin"/>
      </w:r>
      <w:r w:rsidR="00647756">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647756">
        <w:rPr>
          <w:rFonts w:ascii="Times New Roman" w:eastAsia="Times New Roman" w:hAnsi="Times New Roman" w:cs="Times New Roman"/>
          <w:color w:val="auto"/>
          <w:sz w:val="24"/>
          <w:szCs w:val="20"/>
          <w:lang w:eastAsia="pl-PL"/>
        </w:rPr>
        <w:fldChar w:fldCharType="separate"/>
      </w:r>
      <w:r w:rsidR="009B34F7">
        <w:rPr>
          <w:rFonts w:ascii="Times New Roman" w:eastAsia="Times New Roman" w:hAnsi="Times New Roman" w:cs="Times New Roman"/>
          <w:color w:val="auto"/>
          <w:sz w:val="24"/>
          <w:szCs w:val="20"/>
          <w:lang w:eastAsia="pl-PL"/>
        </w:rPr>
        <w:fldChar w:fldCharType="begin"/>
      </w:r>
      <w:r w:rsidR="009B34F7">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9B34F7">
        <w:rPr>
          <w:rFonts w:ascii="Times New Roman" w:eastAsia="Times New Roman" w:hAnsi="Times New Roman" w:cs="Times New Roman"/>
          <w:color w:val="auto"/>
          <w:sz w:val="24"/>
          <w:szCs w:val="20"/>
          <w:lang w:eastAsia="pl-PL"/>
        </w:rPr>
        <w:fldChar w:fldCharType="separate"/>
      </w:r>
      <w:r w:rsidR="0065636B">
        <w:rPr>
          <w:rFonts w:ascii="Times New Roman" w:eastAsia="Times New Roman" w:hAnsi="Times New Roman" w:cs="Times New Roman"/>
          <w:color w:val="auto"/>
          <w:sz w:val="24"/>
          <w:szCs w:val="20"/>
          <w:lang w:eastAsia="pl-PL"/>
        </w:rPr>
        <w:fldChar w:fldCharType="begin"/>
      </w:r>
      <w:r w:rsidR="0065636B">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65636B">
        <w:rPr>
          <w:rFonts w:ascii="Times New Roman" w:eastAsia="Times New Roman" w:hAnsi="Times New Roman" w:cs="Times New Roman"/>
          <w:color w:val="auto"/>
          <w:sz w:val="24"/>
          <w:szCs w:val="20"/>
          <w:lang w:eastAsia="pl-PL"/>
        </w:rPr>
        <w:fldChar w:fldCharType="separate"/>
      </w:r>
      <w:r w:rsidR="00C35FB9">
        <w:rPr>
          <w:rFonts w:ascii="Times New Roman" w:eastAsia="Times New Roman" w:hAnsi="Times New Roman" w:cs="Times New Roman"/>
          <w:color w:val="auto"/>
          <w:sz w:val="24"/>
          <w:szCs w:val="20"/>
          <w:lang w:eastAsia="pl-PL"/>
        </w:rPr>
        <w:fldChar w:fldCharType="begin"/>
      </w:r>
      <w:r w:rsidR="00C35FB9">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C35FB9">
        <w:rPr>
          <w:rFonts w:ascii="Times New Roman" w:eastAsia="Times New Roman" w:hAnsi="Times New Roman" w:cs="Times New Roman"/>
          <w:color w:val="auto"/>
          <w:sz w:val="24"/>
          <w:szCs w:val="20"/>
          <w:lang w:eastAsia="pl-PL"/>
        </w:rPr>
        <w:fldChar w:fldCharType="separate"/>
      </w:r>
      <w:r w:rsidR="00241616">
        <w:rPr>
          <w:rFonts w:ascii="Times New Roman" w:eastAsia="Times New Roman" w:hAnsi="Times New Roman" w:cs="Times New Roman"/>
          <w:color w:val="auto"/>
          <w:sz w:val="24"/>
          <w:szCs w:val="20"/>
          <w:lang w:eastAsia="pl-PL"/>
        </w:rPr>
        <w:fldChar w:fldCharType="begin"/>
      </w:r>
      <w:r w:rsidR="00241616">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241616">
        <w:rPr>
          <w:rFonts w:ascii="Times New Roman" w:eastAsia="Times New Roman" w:hAnsi="Times New Roman" w:cs="Times New Roman"/>
          <w:color w:val="auto"/>
          <w:sz w:val="24"/>
          <w:szCs w:val="20"/>
          <w:lang w:eastAsia="pl-PL"/>
        </w:rPr>
        <w:fldChar w:fldCharType="separate"/>
      </w:r>
      <w:r w:rsidR="0083301A">
        <w:rPr>
          <w:rFonts w:ascii="Times New Roman" w:eastAsia="Times New Roman" w:hAnsi="Times New Roman" w:cs="Times New Roman"/>
          <w:color w:val="auto"/>
          <w:sz w:val="24"/>
          <w:szCs w:val="20"/>
          <w:lang w:eastAsia="pl-PL"/>
        </w:rPr>
        <w:fldChar w:fldCharType="begin"/>
      </w:r>
      <w:r w:rsidR="0083301A">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83301A">
        <w:rPr>
          <w:rFonts w:ascii="Times New Roman" w:eastAsia="Times New Roman" w:hAnsi="Times New Roman" w:cs="Times New Roman"/>
          <w:color w:val="auto"/>
          <w:sz w:val="24"/>
          <w:szCs w:val="20"/>
          <w:lang w:eastAsia="pl-PL"/>
        </w:rPr>
        <w:fldChar w:fldCharType="separate"/>
      </w:r>
      <w:r w:rsidR="00431498">
        <w:rPr>
          <w:rFonts w:ascii="Times New Roman" w:eastAsia="Times New Roman" w:hAnsi="Times New Roman" w:cs="Times New Roman"/>
          <w:color w:val="auto"/>
          <w:sz w:val="24"/>
          <w:szCs w:val="20"/>
          <w:lang w:eastAsia="pl-PL"/>
        </w:rPr>
        <w:fldChar w:fldCharType="begin"/>
      </w:r>
      <w:r w:rsidR="00431498">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431498">
        <w:rPr>
          <w:rFonts w:ascii="Times New Roman" w:eastAsia="Times New Roman" w:hAnsi="Times New Roman" w:cs="Times New Roman"/>
          <w:color w:val="auto"/>
          <w:sz w:val="24"/>
          <w:szCs w:val="20"/>
          <w:lang w:eastAsia="pl-PL"/>
        </w:rPr>
        <w:fldChar w:fldCharType="separate"/>
      </w:r>
      <w:r w:rsidR="00832DBD">
        <w:rPr>
          <w:rFonts w:ascii="Times New Roman" w:eastAsia="Times New Roman" w:hAnsi="Times New Roman" w:cs="Times New Roman"/>
          <w:color w:val="auto"/>
          <w:sz w:val="24"/>
          <w:szCs w:val="20"/>
          <w:lang w:eastAsia="pl-PL"/>
        </w:rPr>
        <w:fldChar w:fldCharType="begin"/>
      </w:r>
      <w:r w:rsidR="00832DBD">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832DBD">
        <w:rPr>
          <w:rFonts w:ascii="Times New Roman" w:eastAsia="Times New Roman" w:hAnsi="Times New Roman" w:cs="Times New Roman"/>
          <w:color w:val="auto"/>
          <w:sz w:val="24"/>
          <w:szCs w:val="20"/>
          <w:lang w:eastAsia="pl-PL"/>
        </w:rPr>
        <w:fldChar w:fldCharType="separate"/>
      </w:r>
      <w:r w:rsidR="00C7564E">
        <w:rPr>
          <w:rFonts w:ascii="Times New Roman" w:eastAsia="Times New Roman" w:hAnsi="Times New Roman" w:cs="Times New Roman"/>
          <w:color w:val="auto"/>
          <w:sz w:val="24"/>
          <w:szCs w:val="20"/>
          <w:lang w:eastAsia="pl-PL"/>
        </w:rPr>
        <w:fldChar w:fldCharType="begin"/>
      </w:r>
      <w:r w:rsidR="00C7564E">
        <w:rPr>
          <w:rFonts w:ascii="Times New Roman" w:eastAsia="Times New Roman" w:hAnsi="Times New Roman" w:cs="Times New Roman"/>
          <w:color w:val="auto"/>
          <w:sz w:val="24"/>
          <w:szCs w:val="20"/>
          <w:lang w:eastAsia="pl-PL"/>
        </w:rPr>
        <w:instrText xml:space="preserve"> </w:instrText>
      </w:r>
      <w:r w:rsidR="00C7564E">
        <w:rPr>
          <w:rFonts w:ascii="Times New Roman" w:eastAsia="Times New Roman" w:hAnsi="Times New Roman" w:cs="Times New Roman"/>
          <w:color w:val="auto"/>
          <w:sz w:val="24"/>
          <w:szCs w:val="20"/>
          <w:lang w:eastAsia="pl-PL"/>
        </w:rPr>
        <w:instrText>INCLUDEPICTURE  "http://www.wspl.pl/images/main/main_02.jpg" \* MERGEFORMATINET</w:instrText>
      </w:r>
      <w:r w:rsidR="00C7564E">
        <w:rPr>
          <w:rFonts w:ascii="Times New Roman" w:eastAsia="Times New Roman" w:hAnsi="Times New Roman" w:cs="Times New Roman"/>
          <w:color w:val="auto"/>
          <w:sz w:val="24"/>
          <w:szCs w:val="20"/>
          <w:lang w:eastAsia="pl-PL"/>
        </w:rPr>
        <w:instrText xml:space="preserve"> </w:instrText>
      </w:r>
      <w:r w:rsidR="00C7564E">
        <w:rPr>
          <w:rFonts w:ascii="Times New Roman" w:eastAsia="Times New Roman" w:hAnsi="Times New Roman" w:cs="Times New Roman"/>
          <w:color w:val="auto"/>
          <w:sz w:val="24"/>
          <w:szCs w:val="20"/>
          <w:lang w:eastAsia="pl-PL"/>
        </w:rPr>
        <w:fldChar w:fldCharType="separate"/>
      </w:r>
      <w:r w:rsidR="00C7564E">
        <w:rPr>
          <w:rFonts w:ascii="Times New Roman" w:eastAsia="Times New Roman" w:hAnsi="Times New Roman" w:cs="Times New Roman"/>
          <w:color w:val="auto"/>
          <w:sz w:val="24"/>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75pt;height:87.75pt">
            <v:imagedata r:id="rId10" r:href="rId11"/>
          </v:shape>
        </w:pict>
      </w:r>
      <w:r w:rsidR="00C7564E">
        <w:rPr>
          <w:rFonts w:ascii="Times New Roman" w:eastAsia="Times New Roman" w:hAnsi="Times New Roman" w:cs="Times New Roman"/>
          <w:color w:val="auto"/>
          <w:sz w:val="24"/>
          <w:szCs w:val="20"/>
          <w:lang w:eastAsia="pl-PL"/>
        </w:rPr>
        <w:fldChar w:fldCharType="end"/>
      </w:r>
      <w:r w:rsidR="00832DBD">
        <w:rPr>
          <w:rFonts w:ascii="Times New Roman" w:eastAsia="Times New Roman" w:hAnsi="Times New Roman" w:cs="Times New Roman"/>
          <w:color w:val="auto"/>
          <w:sz w:val="24"/>
          <w:szCs w:val="20"/>
          <w:lang w:eastAsia="pl-PL"/>
        </w:rPr>
        <w:fldChar w:fldCharType="end"/>
      </w:r>
      <w:r w:rsidR="00431498">
        <w:rPr>
          <w:rFonts w:ascii="Times New Roman" w:eastAsia="Times New Roman" w:hAnsi="Times New Roman" w:cs="Times New Roman"/>
          <w:color w:val="auto"/>
          <w:sz w:val="24"/>
          <w:szCs w:val="20"/>
          <w:lang w:eastAsia="pl-PL"/>
        </w:rPr>
        <w:fldChar w:fldCharType="end"/>
      </w:r>
      <w:r w:rsidR="0083301A">
        <w:rPr>
          <w:rFonts w:ascii="Times New Roman" w:eastAsia="Times New Roman" w:hAnsi="Times New Roman" w:cs="Times New Roman"/>
          <w:color w:val="auto"/>
          <w:sz w:val="24"/>
          <w:szCs w:val="20"/>
          <w:lang w:eastAsia="pl-PL"/>
        </w:rPr>
        <w:fldChar w:fldCharType="end"/>
      </w:r>
      <w:r w:rsidR="00241616">
        <w:rPr>
          <w:rFonts w:ascii="Times New Roman" w:eastAsia="Times New Roman" w:hAnsi="Times New Roman" w:cs="Times New Roman"/>
          <w:color w:val="auto"/>
          <w:sz w:val="24"/>
          <w:szCs w:val="20"/>
          <w:lang w:eastAsia="pl-PL"/>
        </w:rPr>
        <w:fldChar w:fldCharType="end"/>
      </w:r>
      <w:r w:rsidR="00C35FB9">
        <w:rPr>
          <w:rFonts w:ascii="Times New Roman" w:eastAsia="Times New Roman" w:hAnsi="Times New Roman" w:cs="Times New Roman"/>
          <w:color w:val="auto"/>
          <w:sz w:val="24"/>
          <w:szCs w:val="20"/>
          <w:lang w:eastAsia="pl-PL"/>
        </w:rPr>
        <w:fldChar w:fldCharType="end"/>
      </w:r>
      <w:r w:rsidR="0065636B">
        <w:rPr>
          <w:rFonts w:ascii="Times New Roman" w:eastAsia="Times New Roman" w:hAnsi="Times New Roman" w:cs="Times New Roman"/>
          <w:color w:val="auto"/>
          <w:sz w:val="24"/>
          <w:szCs w:val="20"/>
          <w:lang w:eastAsia="pl-PL"/>
        </w:rPr>
        <w:fldChar w:fldCharType="end"/>
      </w:r>
      <w:r w:rsidR="009B34F7">
        <w:rPr>
          <w:rFonts w:ascii="Times New Roman" w:eastAsia="Times New Roman" w:hAnsi="Times New Roman" w:cs="Times New Roman"/>
          <w:color w:val="auto"/>
          <w:sz w:val="24"/>
          <w:szCs w:val="20"/>
          <w:lang w:eastAsia="pl-PL"/>
        </w:rPr>
        <w:fldChar w:fldCharType="end"/>
      </w:r>
      <w:r w:rsidR="00647756">
        <w:rPr>
          <w:rFonts w:ascii="Times New Roman" w:eastAsia="Times New Roman" w:hAnsi="Times New Roman" w:cs="Times New Roman"/>
          <w:color w:val="auto"/>
          <w:sz w:val="24"/>
          <w:szCs w:val="20"/>
          <w:lang w:eastAsia="pl-PL"/>
        </w:rPr>
        <w:fldChar w:fldCharType="end"/>
      </w:r>
      <w:r w:rsidR="00A41DE4">
        <w:rPr>
          <w:rFonts w:ascii="Times New Roman" w:eastAsia="Times New Roman" w:hAnsi="Times New Roman" w:cs="Times New Roman"/>
          <w:color w:val="auto"/>
          <w:sz w:val="24"/>
          <w:szCs w:val="20"/>
          <w:lang w:eastAsia="pl-PL"/>
        </w:rPr>
        <w:fldChar w:fldCharType="end"/>
      </w:r>
      <w:r w:rsidR="006D31E7">
        <w:rPr>
          <w:rFonts w:ascii="Times New Roman" w:eastAsia="Times New Roman" w:hAnsi="Times New Roman" w:cs="Times New Roman"/>
          <w:color w:val="auto"/>
          <w:sz w:val="24"/>
          <w:szCs w:val="20"/>
          <w:lang w:eastAsia="pl-PL"/>
        </w:rPr>
        <w:fldChar w:fldCharType="end"/>
      </w:r>
      <w:r w:rsidR="007D0EF6">
        <w:rPr>
          <w:rFonts w:ascii="Times New Roman" w:eastAsia="Times New Roman" w:hAnsi="Times New Roman" w:cs="Times New Roman"/>
          <w:color w:val="auto"/>
          <w:sz w:val="24"/>
          <w:szCs w:val="20"/>
          <w:lang w:eastAsia="pl-PL"/>
        </w:rPr>
        <w:fldChar w:fldCharType="end"/>
      </w:r>
      <w:r w:rsidR="00BD4BF9">
        <w:rPr>
          <w:rFonts w:ascii="Times New Roman" w:eastAsia="Times New Roman" w:hAnsi="Times New Roman" w:cs="Times New Roman"/>
          <w:color w:val="auto"/>
          <w:sz w:val="24"/>
          <w:szCs w:val="20"/>
          <w:lang w:eastAsia="pl-PL"/>
        </w:rPr>
        <w:fldChar w:fldCharType="end"/>
      </w:r>
      <w:r w:rsidR="00195707">
        <w:rPr>
          <w:rFonts w:ascii="Times New Roman" w:eastAsia="Times New Roman" w:hAnsi="Times New Roman" w:cs="Times New Roman"/>
          <w:color w:val="auto"/>
          <w:sz w:val="24"/>
          <w:szCs w:val="20"/>
          <w:lang w:eastAsia="pl-PL"/>
        </w:rPr>
        <w:fldChar w:fldCharType="end"/>
      </w:r>
      <w:r w:rsidR="002542AF">
        <w:rPr>
          <w:rFonts w:ascii="Times New Roman" w:eastAsia="Times New Roman" w:hAnsi="Times New Roman" w:cs="Times New Roman"/>
          <w:color w:val="auto"/>
          <w:sz w:val="24"/>
          <w:szCs w:val="20"/>
          <w:lang w:eastAsia="pl-PL"/>
        </w:rPr>
        <w:fldChar w:fldCharType="end"/>
      </w:r>
      <w:r w:rsidR="00397580">
        <w:rPr>
          <w:rFonts w:ascii="Times New Roman" w:eastAsia="Times New Roman" w:hAnsi="Times New Roman" w:cs="Times New Roman"/>
          <w:color w:val="auto"/>
          <w:sz w:val="24"/>
          <w:szCs w:val="20"/>
          <w:lang w:eastAsia="pl-PL"/>
        </w:rPr>
        <w:fldChar w:fldCharType="end"/>
      </w:r>
      <w:r w:rsidR="008C5FE8">
        <w:rPr>
          <w:rFonts w:ascii="Times New Roman" w:eastAsia="Times New Roman" w:hAnsi="Times New Roman" w:cs="Times New Roman"/>
          <w:color w:val="auto"/>
          <w:sz w:val="24"/>
          <w:szCs w:val="20"/>
          <w:lang w:eastAsia="pl-PL"/>
        </w:rPr>
        <w:fldChar w:fldCharType="end"/>
      </w:r>
      <w:r w:rsidR="00A562E4">
        <w:rPr>
          <w:rFonts w:ascii="Times New Roman" w:eastAsia="Times New Roman" w:hAnsi="Times New Roman" w:cs="Times New Roman"/>
          <w:color w:val="auto"/>
          <w:sz w:val="24"/>
          <w:szCs w:val="20"/>
          <w:lang w:eastAsia="pl-PL"/>
        </w:rPr>
        <w:fldChar w:fldCharType="end"/>
      </w:r>
      <w:r w:rsidR="00446FF4" w:rsidRPr="00446FF4">
        <w:rPr>
          <w:rFonts w:ascii="Times New Roman" w:eastAsia="Times New Roman" w:hAnsi="Times New Roman" w:cs="Times New Roman"/>
          <w:color w:val="auto"/>
          <w:sz w:val="24"/>
          <w:szCs w:val="20"/>
          <w:lang w:eastAsia="pl-PL"/>
        </w:rPr>
        <w:fldChar w:fldCharType="end"/>
      </w:r>
      <w:r w:rsidR="00446FF4" w:rsidRPr="005E74C4">
        <w:rPr>
          <w:rFonts w:ascii="Times New Roman" w:eastAsia="Times New Roman" w:hAnsi="Times New Roman" w:cs="Times New Roman"/>
          <w:b/>
          <w:color w:val="auto"/>
          <w:sz w:val="28"/>
          <w:szCs w:val="20"/>
          <w:lang w:val="en-US" w:eastAsia="pl-PL"/>
        </w:rPr>
        <w:t xml:space="preserve">                                         </w:t>
      </w:r>
    </w:p>
    <w:p w:rsidR="009B34F7" w:rsidRDefault="00BD69AE" w:rsidP="009B34F7">
      <w:pPr>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Kielce, </w:t>
      </w:r>
      <w:r w:rsidR="004630C0">
        <w:rPr>
          <w:rFonts w:ascii="Times New Roman" w:hAnsi="Times New Roman" w:cs="Times New Roman"/>
        </w:rPr>
        <w:t>0</w:t>
      </w:r>
      <w:r w:rsidR="00631D3A">
        <w:rPr>
          <w:rFonts w:ascii="Times New Roman" w:hAnsi="Times New Roman" w:cs="Times New Roman"/>
        </w:rPr>
        <w:t>4</w:t>
      </w:r>
      <w:r>
        <w:rPr>
          <w:rFonts w:ascii="Times New Roman" w:hAnsi="Times New Roman" w:cs="Times New Roman"/>
        </w:rPr>
        <w:t>.0</w:t>
      </w:r>
      <w:r w:rsidR="004630C0">
        <w:rPr>
          <w:rFonts w:ascii="Times New Roman" w:hAnsi="Times New Roman" w:cs="Times New Roman"/>
        </w:rPr>
        <w:t>3</w:t>
      </w:r>
      <w:r w:rsidR="009B34F7">
        <w:rPr>
          <w:rFonts w:ascii="Times New Roman" w:hAnsi="Times New Roman" w:cs="Times New Roman"/>
        </w:rPr>
        <w:t>.201</w:t>
      </w:r>
      <w:r w:rsidR="00F468CA">
        <w:rPr>
          <w:rFonts w:ascii="Times New Roman" w:hAnsi="Times New Roman" w:cs="Times New Roman"/>
        </w:rPr>
        <w:t>9</w:t>
      </w:r>
      <w:r w:rsidR="009B34F7">
        <w:rPr>
          <w:rFonts w:ascii="Times New Roman" w:hAnsi="Times New Roman" w:cs="Times New Roman"/>
        </w:rPr>
        <w:t>r.</w:t>
      </w:r>
    </w:p>
    <w:p w:rsidR="00C52BD6" w:rsidRDefault="00C52BD6" w:rsidP="009B34F7">
      <w:pPr>
        <w:spacing w:before="100" w:beforeAutospacing="1" w:after="100" w:afterAutospacing="1" w:line="240" w:lineRule="auto"/>
        <w:jc w:val="right"/>
        <w:rPr>
          <w:rFonts w:ascii="Times New Roman" w:hAnsi="Times New Roman" w:cs="Times New Roman"/>
        </w:rPr>
      </w:pPr>
    </w:p>
    <w:p w:rsidR="009B34F7" w:rsidRDefault="009B34F7" w:rsidP="009B34F7">
      <w:pPr>
        <w:spacing w:before="100" w:beforeAutospacing="1" w:after="100" w:afterAutospacing="1" w:line="240" w:lineRule="auto"/>
        <w:jc w:val="both"/>
        <w:rPr>
          <w:rFonts w:ascii="Times New Roman" w:hAnsi="Times New Roman" w:cs="Times New Roman"/>
          <w:b/>
          <w:sz w:val="24"/>
          <w:szCs w:val="24"/>
        </w:rPr>
      </w:pPr>
      <w:r w:rsidRPr="00C52BD6">
        <w:rPr>
          <w:rFonts w:ascii="Times New Roman" w:hAnsi="Times New Roman" w:cs="Times New Roman"/>
          <w:b/>
          <w:sz w:val="24"/>
          <w:szCs w:val="24"/>
        </w:rPr>
        <w:t>Do wszystkich zainteresowanych</w:t>
      </w:r>
    </w:p>
    <w:p w:rsidR="00C52BD6" w:rsidRDefault="00C52BD6" w:rsidP="009B34F7">
      <w:pPr>
        <w:spacing w:before="100" w:beforeAutospacing="1" w:after="100" w:afterAutospacing="1" w:line="240" w:lineRule="auto"/>
        <w:jc w:val="both"/>
        <w:rPr>
          <w:rFonts w:ascii="Times New Roman" w:hAnsi="Times New Roman" w:cs="Times New Roman"/>
          <w:b/>
          <w:sz w:val="24"/>
          <w:szCs w:val="24"/>
        </w:rPr>
      </w:pPr>
    </w:p>
    <w:p w:rsidR="00C52BD6" w:rsidRPr="00C52BD6" w:rsidRDefault="00C52BD6" w:rsidP="009B34F7">
      <w:pPr>
        <w:spacing w:before="100" w:beforeAutospacing="1" w:after="100" w:afterAutospacing="1" w:line="240" w:lineRule="auto"/>
        <w:jc w:val="both"/>
        <w:rPr>
          <w:rFonts w:ascii="Times New Roman" w:hAnsi="Times New Roman" w:cs="Times New Roman"/>
          <w:b/>
          <w:sz w:val="24"/>
          <w:szCs w:val="24"/>
        </w:rPr>
      </w:pPr>
    </w:p>
    <w:p w:rsidR="009B34F7" w:rsidRDefault="009B34F7" w:rsidP="009B34F7">
      <w:pPr>
        <w:spacing w:before="100" w:beforeAutospacing="1" w:after="100" w:afterAutospacing="1" w:line="360" w:lineRule="auto"/>
        <w:jc w:val="both"/>
        <w:rPr>
          <w:rFonts w:ascii="Times New Roman" w:eastAsia="Times New Roman" w:hAnsi="Times New Roman" w:cs="Times New Roman"/>
          <w:i/>
          <w:iCs/>
          <w:sz w:val="24"/>
          <w:szCs w:val="24"/>
          <w:lang w:eastAsia="pl-PL"/>
        </w:rPr>
      </w:pPr>
      <w:r w:rsidRPr="00C52BD6">
        <w:rPr>
          <w:rFonts w:ascii="Times New Roman" w:eastAsia="Times New Roman" w:hAnsi="Times New Roman" w:cs="Times New Roman"/>
          <w:bCs/>
          <w:sz w:val="24"/>
          <w:szCs w:val="24"/>
          <w:lang w:eastAsia="pl-PL"/>
        </w:rPr>
        <w:t xml:space="preserve">Dotyczy: </w:t>
      </w:r>
      <w:r w:rsidR="00BD69AE" w:rsidRPr="00C52BD6">
        <w:rPr>
          <w:rFonts w:ascii="Times New Roman" w:eastAsia="Times New Roman" w:hAnsi="Times New Roman" w:cs="Times New Roman"/>
          <w:bCs/>
          <w:sz w:val="24"/>
          <w:szCs w:val="24"/>
          <w:lang w:eastAsia="pl-PL"/>
        </w:rPr>
        <w:t xml:space="preserve">zapytania ofertowego </w:t>
      </w:r>
      <w:r w:rsidR="00BD69AE" w:rsidRPr="00C52BD6">
        <w:rPr>
          <w:rFonts w:ascii="Times New Roman" w:eastAsia="Times New Roman" w:hAnsi="Times New Roman" w:cs="Times New Roman"/>
          <w:b/>
          <w:bCs/>
          <w:sz w:val="24"/>
          <w:szCs w:val="24"/>
          <w:lang w:eastAsia="pl-PL"/>
        </w:rPr>
        <w:t>ZO/</w:t>
      </w:r>
      <w:r w:rsidR="004630C0">
        <w:rPr>
          <w:rFonts w:ascii="Times New Roman" w:eastAsia="Times New Roman" w:hAnsi="Times New Roman" w:cs="Times New Roman"/>
          <w:b/>
          <w:bCs/>
          <w:sz w:val="24"/>
          <w:szCs w:val="24"/>
          <w:lang w:eastAsia="pl-PL"/>
        </w:rPr>
        <w:t>3</w:t>
      </w:r>
      <w:r w:rsidRPr="00C52BD6">
        <w:rPr>
          <w:rFonts w:ascii="Times New Roman" w:eastAsia="Times New Roman" w:hAnsi="Times New Roman" w:cs="Times New Roman"/>
          <w:b/>
          <w:bCs/>
          <w:sz w:val="24"/>
          <w:szCs w:val="24"/>
          <w:lang w:eastAsia="pl-PL"/>
        </w:rPr>
        <w:t>/201</w:t>
      </w:r>
      <w:r w:rsidR="00F468CA" w:rsidRPr="00C52BD6">
        <w:rPr>
          <w:rFonts w:ascii="Times New Roman" w:eastAsia="Times New Roman" w:hAnsi="Times New Roman" w:cs="Times New Roman"/>
          <w:b/>
          <w:bCs/>
          <w:sz w:val="24"/>
          <w:szCs w:val="24"/>
          <w:lang w:eastAsia="pl-PL"/>
        </w:rPr>
        <w:t>9</w:t>
      </w:r>
      <w:r w:rsidR="00BD69AE" w:rsidRPr="00C52BD6">
        <w:rPr>
          <w:rFonts w:ascii="Times New Roman" w:eastAsia="Times New Roman" w:hAnsi="Times New Roman" w:cs="Times New Roman"/>
          <w:b/>
          <w:bCs/>
          <w:sz w:val="24"/>
          <w:szCs w:val="24"/>
          <w:lang w:eastAsia="pl-PL"/>
        </w:rPr>
        <w:t>/</w:t>
      </w:r>
      <w:r w:rsidR="004630C0">
        <w:rPr>
          <w:rFonts w:ascii="Times New Roman" w:eastAsia="Times New Roman" w:hAnsi="Times New Roman" w:cs="Times New Roman"/>
          <w:b/>
          <w:bCs/>
          <w:sz w:val="24"/>
          <w:szCs w:val="24"/>
          <w:lang w:eastAsia="pl-PL"/>
        </w:rPr>
        <w:t>WSPL</w:t>
      </w:r>
      <w:r w:rsidRPr="00C52BD6">
        <w:rPr>
          <w:rFonts w:ascii="Times New Roman" w:hAnsi="Times New Roman" w:cs="Times New Roman"/>
          <w:bCs/>
          <w:sz w:val="24"/>
          <w:szCs w:val="24"/>
        </w:rPr>
        <w:t xml:space="preserve"> na </w:t>
      </w:r>
      <w:r w:rsidR="00F468CA" w:rsidRPr="00C52BD6">
        <w:rPr>
          <w:rFonts w:ascii="Times New Roman" w:hAnsi="Times New Roman" w:cs="Times New Roman"/>
          <w:b/>
          <w:bCs/>
          <w:sz w:val="24"/>
          <w:szCs w:val="24"/>
        </w:rPr>
        <w:t>zakup</w:t>
      </w:r>
      <w:r w:rsidR="004630C0">
        <w:rPr>
          <w:rFonts w:ascii="Times New Roman" w:hAnsi="Times New Roman" w:cs="Times New Roman"/>
          <w:b/>
          <w:bCs/>
          <w:sz w:val="24"/>
          <w:szCs w:val="24"/>
        </w:rPr>
        <w:t xml:space="preserve"> wraz z dostawą </w:t>
      </w:r>
      <w:r w:rsidR="00F468CA" w:rsidRPr="00C52BD6">
        <w:rPr>
          <w:rFonts w:ascii="Times New Roman" w:hAnsi="Times New Roman" w:cs="Times New Roman"/>
          <w:b/>
          <w:bCs/>
          <w:sz w:val="24"/>
          <w:szCs w:val="24"/>
        </w:rPr>
        <w:t xml:space="preserve"> </w:t>
      </w:r>
      <w:r w:rsidR="004630C0">
        <w:rPr>
          <w:rFonts w:ascii="Times New Roman" w:hAnsi="Times New Roman" w:cs="Times New Roman"/>
          <w:b/>
          <w:bCs/>
          <w:sz w:val="24"/>
          <w:szCs w:val="24"/>
        </w:rPr>
        <w:t xml:space="preserve">drobnych artykułów medycznych </w:t>
      </w:r>
      <w:r w:rsidR="004630C0">
        <w:rPr>
          <w:rFonts w:ascii="Times New Roman" w:eastAsia="Times New Roman" w:hAnsi="Times New Roman" w:cs="Times New Roman"/>
          <w:bCs/>
          <w:sz w:val="24"/>
          <w:szCs w:val="24"/>
          <w:lang w:eastAsia="pl-PL"/>
        </w:rPr>
        <w:t xml:space="preserve">dla </w:t>
      </w:r>
      <w:r w:rsidRPr="00C52BD6">
        <w:rPr>
          <w:rFonts w:ascii="Times New Roman" w:eastAsia="Times New Roman" w:hAnsi="Times New Roman" w:cs="Times New Roman"/>
          <w:bCs/>
          <w:sz w:val="24"/>
          <w:szCs w:val="24"/>
          <w:lang w:eastAsia="pl-PL"/>
        </w:rPr>
        <w:t>Wojskowej Specjalistycz</w:t>
      </w:r>
      <w:r w:rsidR="00D80BFC" w:rsidRPr="00C52BD6">
        <w:rPr>
          <w:rFonts w:ascii="Times New Roman" w:eastAsia="Times New Roman" w:hAnsi="Times New Roman" w:cs="Times New Roman"/>
          <w:bCs/>
          <w:sz w:val="24"/>
          <w:szCs w:val="24"/>
          <w:lang w:eastAsia="pl-PL"/>
        </w:rPr>
        <w:t>nej Przychodni Lekarskiej SPZOZ</w:t>
      </w:r>
      <w:r w:rsidR="00F468CA" w:rsidRPr="00C52BD6">
        <w:rPr>
          <w:rFonts w:ascii="Times New Roman" w:eastAsia="Times New Roman" w:hAnsi="Times New Roman" w:cs="Times New Roman"/>
          <w:bCs/>
          <w:sz w:val="24"/>
          <w:szCs w:val="24"/>
          <w:lang w:eastAsia="pl-PL"/>
        </w:rPr>
        <w:t xml:space="preserve"> </w:t>
      </w:r>
      <w:r w:rsidRPr="00C52BD6">
        <w:rPr>
          <w:rFonts w:ascii="Times New Roman" w:eastAsia="Times New Roman" w:hAnsi="Times New Roman" w:cs="Times New Roman"/>
          <w:bCs/>
          <w:sz w:val="24"/>
          <w:szCs w:val="24"/>
          <w:lang w:eastAsia="pl-PL"/>
        </w:rPr>
        <w:t>w Kielcach.</w:t>
      </w:r>
      <w:r w:rsidRPr="00C52BD6">
        <w:rPr>
          <w:rFonts w:ascii="Times New Roman" w:eastAsia="Times New Roman" w:hAnsi="Times New Roman" w:cs="Times New Roman"/>
          <w:i/>
          <w:iCs/>
          <w:sz w:val="24"/>
          <w:szCs w:val="24"/>
          <w:lang w:eastAsia="pl-PL"/>
        </w:rPr>
        <w:t> </w:t>
      </w:r>
    </w:p>
    <w:p w:rsidR="00C52BD6" w:rsidRPr="00C52BD6" w:rsidRDefault="00C52BD6" w:rsidP="009B34F7">
      <w:pPr>
        <w:spacing w:before="100" w:beforeAutospacing="1" w:after="100" w:afterAutospacing="1" w:line="360" w:lineRule="auto"/>
        <w:jc w:val="both"/>
        <w:rPr>
          <w:rFonts w:ascii="Times New Roman" w:eastAsia="Times New Roman" w:hAnsi="Times New Roman" w:cs="Times New Roman"/>
          <w:b/>
          <w:bCs/>
          <w:sz w:val="24"/>
          <w:szCs w:val="24"/>
          <w:lang w:eastAsia="pl-PL"/>
        </w:rPr>
      </w:pPr>
    </w:p>
    <w:p w:rsidR="009B34F7" w:rsidRPr="00631D3A" w:rsidRDefault="009B34F7" w:rsidP="00631D3A">
      <w:pPr>
        <w:keepNext/>
        <w:autoSpaceDE w:val="0"/>
        <w:jc w:val="both"/>
      </w:pPr>
      <w:bookmarkStart w:id="0" w:name="_Hlk508109470"/>
      <w:r w:rsidRPr="003A5652">
        <w:rPr>
          <w:rFonts w:ascii="Times New Roman" w:hAnsi="Times New Roman" w:cs="Times New Roman"/>
          <w:b/>
        </w:rPr>
        <w:t>PYTANIE NR 1</w:t>
      </w:r>
      <w:r w:rsidR="00631D3A">
        <w:rPr>
          <w:rFonts w:ascii="Times New Roman" w:hAnsi="Times New Roman" w:cs="Times New Roman"/>
          <w:b/>
        </w:rPr>
        <w:t>9</w:t>
      </w:r>
      <w:r w:rsidRPr="003A5652">
        <w:rPr>
          <w:rFonts w:ascii="Times New Roman" w:hAnsi="Times New Roman" w:cs="Times New Roman"/>
          <w:b/>
        </w:rPr>
        <w:t>:</w:t>
      </w:r>
      <w:r w:rsidRPr="003A5652">
        <w:rPr>
          <w:rFonts w:ascii="Times New Roman" w:hAnsi="Times New Roman" w:cs="Times New Roman"/>
        </w:rPr>
        <w:t xml:space="preserve"> </w:t>
      </w:r>
      <w:bookmarkEnd w:id="0"/>
      <w:r w:rsidR="00D72965" w:rsidRPr="00631D3A">
        <w:rPr>
          <w:rFonts w:ascii="Times New Roman" w:hAnsi="Times New Roman" w:cs="Times New Roman"/>
          <w:i/>
        </w:rPr>
        <w:t>(</w:t>
      </w:r>
      <w:r w:rsidR="00631D3A" w:rsidRPr="00631D3A">
        <w:rPr>
          <w:rFonts w:ascii="Times New Roman" w:hAnsi="Times New Roman" w:cs="Times New Roman"/>
        </w:rPr>
        <w:t>Pakiet 1, poz. 1-3</w:t>
      </w:r>
      <w:r w:rsidR="00D72965" w:rsidRPr="00631D3A">
        <w:rPr>
          <w:rFonts w:ascii="Times New Roman" w:hAnsi="Times New Roman" w:cs="Times New Roman"/>
          <w:i/>
        </w:rPr>
        <w:t>)</w:t>
      </w:r>
      <w:r w:rsidR="00D72965" w:rsidRPr="00631D3A">
        <w:rPr>
          <w:rFonts w:ascii="Times New Roman" w:hAnsi="Times New Roman" w:cs="Times New Roman"/>
        </w:rPr>
        <w:t xml:space="preserve"> </w:t>
      </w:r>
      <w:r w:rsidR="00631D3A" w:rsidRPr="00631D3A">
        <w:rPr>
          <w:rFonts w:ascii="Times New Roman" w:hAnsi="Times New Roman" w:cs="Times New Roman"/>
        </w:rPr>
        <w:t>Czy zamawiający dopuści kompresy 17 nitkowe 8 warstwowe, pozostałe wymagania bez zmian?</w:t>
      </w:r>
    </w:p>
    <w:p w:rsidR="009B34F7" w:rsidRPr="003A5652" w:rsidRDefault="009B34F7" w:rsidP="00D80BFC">
      <w:pPr>
        <w:jc w:val="both"/>
        <w:rPr>
          <w:rFonts w:ascii="Times New Roman" w:hAnsi="Times New Roman" w:cs="Times New Roman"/>
          <w:b/>
        </w:rPr>
      </w:pPr>
      <w:bookmarkStart w:id="1" w:name="_Hlk508109519"/>
      <w:r w:rsidRPr="003A5652">
        <w:rPr>
          <w:rFonts w:ascii="Times New Roman" w:hAnsi="Times New Roman" w:cs="Times New Roman"/>
          <w:b/>
        </w:rPr>
        <w:t>ODPOWIEDŹ NA PYTANIE NR 1</w:t>
      </w:r>
      <w:r w:rsidR="00631D3A">
        <w:rPr>
          <w:rFonts w:ascii="Times New Roman" w:hAnsi="Times New Roman" w:cs="Times New Roman"/>
          <w:b/>
        </w:rPr>
        <w:t>9</w:t>
      </w:r>
      <w:r w:rsidRPr="003A5652">
        <w:rPr>
          <w:rFonts w:ascii="Times New Roman" w:hAnsi="Times New Roman" w:cs="Times New Roman"/>
          <w:b/>
        </w:rPr>
        <w:t xml:space="preserve">: </w:t>
      </w:r>
      <w:bookmarkEnd w:id="1"/>
      <w:r w:rsidR="00A12D2D" w:rsidRPr="003A5652">
        <w:rPr>
          <w:rFonts w:ascii="Times New Roman" w:hAnsi="Times New Roman" w:cs="Times New Roman"/>
        </w:rPr>
        <w:t>Nie</w:t>
      </w:r>
      <w:r w:rsidR="00F468CA" w:rsidRPr="003A5652">
        <w:rPr>
          <w:rFonts w:ascii="Times New Roman" w:hAnsi="Times New Roman" w:cs="Times New Roman"/>
        </w:rPr>
        <w:t xml:space="preserve">. </w:t>
      </w:r>
      <w:r w:rsidR="00A12D2D" w:rsidRPr="003A5652">
        <w:rPr>
          <w:rFonts w:ascii="Times New Roman" w:hAnsi="Times New Roman" w:cs="Times New Roman"/>
        </w:rPr>
        <w:t>Pozostaje zapis jak w zapytaniu ofertowym.</w:t>
      </w:r>
      <w:r w:rsidR="00F468CA" w:rsidRPr="003A5652">
        <w:rPr>
          <w:rFonts w:ascii="Times New Roman" w:hAnsi="Times New Roman" w:cs="Times New Roman"/>
        </w:rPr>
        <w:t xml:space="preserve"> </w:t>
      </w:r>
    </w:p>
    <w:p w:rsidR="00BD69AE" w:rsidRPr="003A5652" w:rsidRDefault="00BD69AE" w:rsidP="00D80BFC">
      <w:pPr>
        <w:jc w:val="both"/>
        <w:rPr>
          <w:rFonts w:ascii="Times New Roman" w:hAnsi="Times New Roman" w:cs="Times New Roman"/>
          <w:b/>
        </w:rPr>
      </w:pPr>
    </w:p>
    <w:p w:rsidR="00BD69AE" w:rsidRPr="00071DCE" w:rsidRDefault="00BD69AE" w:rsidP="00071DCE">
      <w:pPr>
        <w:keepNext/>
        <w:autoSpaceDE w:val="0"/>
        <w:jc w:val="both"/>
        <w:rPr>
          <w:rFonts w:ascii="Times New Roman" w:hAnsi="Times New Roman" w:cs="Times New Roman"/>
        </w:rPr>
      </w:pPr>
      <w:r w:rsidRPr="003A5652">
        <w:rPr>
          <w:rFonts w:ascii="Times New Roman" w:hAnsi="Times New Roman" w:cs="Times New Roman"/>
          <w:b/>
        </w:rPr>
        <w:t>PYTANIE NR 2</w:t>
      </w:r>
      <w:r w:rsidR="00631D3A">
        <w:rPr>
          <w:rFonts w:ascii="Times New Roman" w:hAnsi="Times New Roman" w:cs="Times New Roman"/>
          <w:b/>
        </w:rPr>
        <w:t>0</w:t>
      </w:r>
      <w:r w:rsidRPr="003A5652">
        <w:rPr>
          <w:rFonts w:ascii="Times New Roman" w:hAnsi="Times New Roman" w:cs="Times New Roman"/>
          <w:b/>
        </w:rPr>
        <w:t>:</w:t>
      </w:r>
      <w:r w:rsidRPr="003A5652">
        <w:rPr>
          <w:rFonts w:ascii="Times New Roman" w:hAnsi="Times New Roman" w:cs="Times New Roman"/>
        </w:rPr>
        <w:t xml:space="preserve"> </w:t>
      </w:r>
      <w:r w:rsidR="00631D3A" w:rsidRPr="00631D3A">
        <w:rPr>
          <w:rFonts w:ascii="Times New Roman" w:hAnsi="Times New Roman" w:cs="Times New Roman"/>
          <w:i/>
        </w:rPr>
        <w:t>(Pakiet 1, poz. 1-8,15-16)</w:t>
      </w:r>
      <w:r w:rsidR="00631D3A" w:rsidRPr="00631D3A">
        <w:rPr>
          <w:rFonts w:ascii="Times New Roman" w:hAnsi="Times New Roman" w:cs="Times New Roman"/>
        </w:rPr>
        <w:t xml:space="preserve"> </w:t>
      </w:r>
      <w:r w:rsidR="00631D3A" w:rsidRPr="00631D3A">
        <w:rPr>
          <w:rFonts w:ascii="Times New Roman" w:hAnsi="Times New Roman" w:cs="Times New Roman"/>
          <w:lang w:eastAsia="pl-PL"/>
        </w:rPr>
        <w:t xml:space="preserve">Prosimy o wydzielenie poz. </w:t>
      </w:r>
      <w:r w:rsidR="00631D3A" w:rsidRPr="00631D3A">
        <w:rPr>
          <w:rFonts w:ascii="Times New Roman" w:hAnsi="Times New Roman" w:cs="Times New Roman"/>
        </w:rPr>
        <w:t xml:space="preserve">1-8,15-16 </w:t>
      </w:r>
      <w:r w:rsidR="00631D3A" w:rsidRPr="00631D3A">
        <w:rPr>
          <w:rFonts w:ascii="Times New Roman" w:hAnsi="Times New Roman" w:cs="Times New Roman"/>
          <w:lang w:eastAsia="pl-PL"/>
        </w:rPr>
        <w:t>do osobnego pakietu, gdyż takie rozwiązanie pozwoli innym firmom, specjalizujący się w danym asortymencie, na złożenie konkurencyjnej oferty, a tym samym umożliwi Zamawiającemu wybór z pośród najkorzystniejszych ofert, jak i osiągnięcie niższych cen oraz racjonalne gospodarowanie finansami publicznymi.</w:t>
      </w:r>
    </w:p>
    <w:p w:rsidR="00BD69AE" w:rsidRPr="003A5652" w:rsidRDefault="00BD69AE" w:rsidP="00D80BFC">
      <w:pPr>
        <w:spacing w:line="276" w:lineRule="auto"/>
        <w:jc w:val="both"/>
        <w:rPr>
          <w:rFonts w:ascii="Times New Roman" w:hAnsi="Times New Roman" w:cs="Times New Roman"/>
        </w:rPr>
      </w:pPr>
      <w:r w:rsidRPr="003A5652">
        <w:rPr>
          <w:rFonts w:ascii="Times New Roman" w:hAnsi="Times New Roman" w:cs="Times New Roman"/>
          <w:b/>
        </w:rPr>
        <w:t>ODPOWIEDŹ NA PYTANIE NR 2</w:t>
      </w:r>
      <w:r w:rsidR="00631D3A">
        <w:rPr>
          <w:rFonts w:ascii="Times New Roman" w:hAnsi="Times New Roman" w:cs="Times New Roman"/>
          <w:b/>
        </w:rPr>
        <w:t>0</w:t>
      </w:r>
      <w:r w:rsidRPr="003A5652">
        <w:rPr>
          <w:rFonts w:ascii="Times New Roman" w:hAnsi="Times New Roman" w:cs="Times New Roman"/>
          <w:b/>
        </w:rPr>
        <w:t xml:space="preserve">: </w:t>
      </w:r>
      <w:r w:rsidRPr="003A5652">
        <w:rPr>
          <w:rFonts w:ascii="Times New Roman" w:hAnsi="Times New Roman" w:cs="Times New Roman"/>
        </w:rPr>
        <w:t>Tak.</w:t>
      </w:r>
      <w:r w:rsidRPr="003A5652">
        <w:rPr>
          <w:rFonts w:ascii="Times New Roman" w:hAnsi="Times New Roman" w:cs="Times New Roman"/>
          <w:b/>
        </w:rPr>
        <w:t xml:space="preserve"> </w:t>
      </w:r>
      <w:r w:rsidRPr="003A5652">
        <w:rPr>
          <w:rFonts w:ascii="Times New Roman" w:hAnsi="Times New Roman" w:cs="Times New Roman"/>
        </w:rPr>
        <w:t xml:space="preserve">Zamawiający </w:t>
      </w:r>
      <w:r w:rsidR="00631D3A">
        <w:rPr>
          <w:rFonts w:ascii="Times New Roman" w:hAnsi="Times New Roman" w:cs="Times New Roman"/>
        </w:rPr>
        <w:t xml:space="preserve">wydziela pozycje 1-8 i 15-16 do osobnego pakietu – będzie to </w:t>
      </w:r>
      <w:r w:rsidR="00631D3A" w:rsidRPr="002348D0">
        <w:rPr>
          <w:rFonts w:ascii="Times New Roman" w:hAnsi="Times New Roman" w:cs="Times New Roman"/>
          <w:b/>
          <w:u w:val="single"/>
        </w:rPr>
        <w:t>pakiet 13</w:t>
      </w:r>
      <w:r w:rsidR="00631D3A">
        <w:rPr>
          <w:rFonts w:ascii="Times New Roman" w:hAnsi="Times New Roman" w:cs="Times New Roman"/>
        </w:rPr>
        <w:t>.</w:t>
      </w:r>
    </w:p>
    <w:p w:rsidR="00BD69AE" w:rsidRPr="003A5652" w:rsidRDefault="00BD69AE" w:rsidP="00D80BFC">
      <w:pPr>
        <w:spacing w:line="276" w:lineRule="auto"/>
        <w:jc w:val="both"/>
        <w:rPr>
          <w:rFonts w:ascii="Times New Roman" w:hAnsi="Times New Roman" w:cs="Times New Roman"/>
        </w:rPr>
      </w:pPr>
    </w:p>
    <w:p w:rsidR="00631D3A" w:rsidRPr="00631D3A" w:rsidRDefault="00BD69AE" w:rsidP="00631D3A">
      <w:pPr>
        <w:keepNext/>
        <w:autoSpaceDE w:val="0"/>
        <w:jc w:val="both"/>
      </w:pPr>
      <w:r w:rsidRPr="003A5652">
        <w:rPr>
          <w:rFonts w:ascii="Times New Roman" w:hAnsi="Times New Roman" w:cs="Times New Roman"/>
          <w:b/>
        </w:rPr>
        <w:t xml:space="preserve">PYTANIE NR </w:t>
      </w:r>
      <w:r w:rsidR="00631D3A">
        <w:rPr>
          <w:rFonts w:ascii="Times New Roman" w:hAnsi="Times New Roman" w:cs="Times New Roman"/>
          <w:b/>
        </w:rPr>
        <w:t>21</w:t>
      </w:r>
      <w:r w:rsidRPr="003A5652">
        <w:rPr>
          <w:rFonts w:ascii="Times New Roman" w:hAnsi="Times New Roman" w:cs="Times New Roman"/>
          <w:b/>
        </w:rPr>
        <w:t>:</w:t>
      </w:r>
      <w:r w:rsidRPr="003A5652">
        <w:rPr>
          <w:rFonts w:ascii="Times New Roman" w:hAnsi="Times New Roman" w:cs="Times New Roman"/>
        </w:rPr>
        <w:t xml:space="preserve"> </w:t>
      </w:r>
      <w:r w:rsidR="00631D3A">
        <w:rPr>
          <w:rFonts w:ascii="Times New Roman" w:hAnsi="Times New Roman" w:cs="Times New Roman"/>
        </w:rPr>
        <w:t>(</w:t>
      </w:r>
      <w:r w:rsidR="00631D3A" w:rsidRPr="00631D3A">
        <w:rPr>
          <w:rFonts w:ascii="Times New Roman" w:hAnsi="Times New Roman" w:cs="Times New Roman"/>
          <w:i/>
        </w:rPr>
        <w:t>Pakiet 3, poz. 10-14</w:t>
      </w:r>
      <w:r w:rsidR="00631D3A">
        <w:rPr>
          <w:rFonts w:ascii="Times New Roman" w:hAnsi="Times New Roman" w:cs="Times New Roman"/>
          <w:i/>
        </w:rPr>
        <w:t>)</w:t>
      </w:r>
      <w:r w:rsidR="00631D3A" w:rsidRPr="00631D3A">
        <w:rPr>
          <w:rFonts w:ascii="Times New Roman" w:hAnsi="Times New Roman" w:cs="Times New Roman"/>
          <w:i/>
        </w:rPr>
        <w:t xml:space="preserve"> </w:t>
      </w:r>
      <w:r w:rsidR="00631D3A" w:rsidRPr="00631D3A">
        <w:rPr>
          <w:rFonts w:ascii="Times New Roman" w:hAnsi="Times New Roman" w:cs="Times New Roman"/>
          <w:iCs/>
        </w:rPr>
        <w:t>Prosz</w:t>
      </w:r>
      <w:r w:rsidR="00631D3A" w:rsidRPr="00631D3A">
        <w:rPr>
          <w:rFonts w:ascii="Times New Roman" w:eastAsia="TimesNewRoman,Italic" w:hAnsi="Times New Roman" w:cs="Times New Roman"/>
          <w:iCs/>
        </w:rPr>
        <w:t xml:space="preserve">ę </w:t>
      </w:r>
      <w:r w:rsidR="00631D3A" w:rsidRPr="00631D3A">
        <w:rPr>
          <w:rFonts w:ascii="Times New Roman" w:hAnsi="Times New Roman" w:cs="Times New Roman"/>
          <w:iCs/>
        </w:rPr>
        <w:t>Zamawiaj</w:t>
      </w:r>
      <w:r w:rsidR="00631D3A" w:rsidRPr="00631D3A">
        <w:rPr>
          <w:rFonts w:ascii="Times New Roman" w:eastAsia="TimesNewRoman,Italic" w:hAnsi="Times New Roman" w:cs="Times New Roman"/>
          <w:iCs/>
        </w:rPr>
        <w:t>ą</w:t>
      </w:r>
      <w:r w:rsidR="00631D3A" w:rsidRPr="00631D3A">
        <w:rPr>
          <w:rFonts w:ascii="Times New Roman" w:hAnsi="Times New Roman" w:cs="Times New Roman"/>
          <w:iCs/>
        </w:rPr>
        <w:t>cego o wydzielenie pozycji</w:t>
      </w:r>
      <w:r w:rsidR="00631D3A">
        <w:rPr>
          <w:rFonts w:ascii="Times New Roman" w:hAnsi="Times New Roman" w:cs="Times New Roman"/>
          <w:iCs/>
        </w:rPr>
        <w:br/>
        <w:t>1</w:t>
      </w:r>
      <w:r w:rsidR="00631D3A" w:rsidRPr="00631D3A">
        <w:rPr>
          <w:rFonts w:ascii="Times New Roman" w:hAnsi="Times New Roman" w:cs="Times New Roman"/>
          <w:iCs/>
        </w:rPr>
        <w:t>0-14 z pakietu. Podział pakietu zwi</w:t>
      </w:r>
      <w:r w:rsidR="00631D3A" w:rsidRPr="00631D3A">
        <w:rPr>
          <w:rFonts w:ascii="Times New Roman" w:eastAsia="TimesNewRoman,Italic" w:hAnsi="Times New Roman" w:cs="Times New Roman"/>
          <w:iCs/>
        </w:rPr>
        <w:t>ę</w:t>
      </w:r>
      <w:r w:rsidR="00631D3A" w:rsidRPr="00631D3A">
        <w:rPr>
          <w:rFonts w:ascii="Times New Roman" w:hAnsi="Times New Roman" w:cs="Times New Roman"/>
          <w:iCs/>
        </w:rPr>
        <w:t>kszy konkurencyjno</w:t>
      </w:r>
      <w:r w:rsidR="00631D3A" w:rsidRPr="00631D3A">
        <w:rPr>
          <w:rFonts w:ascii="Times New Roman" w:eastAsia="TimesNewRoman,Italic" w:hAnsi="Times New Roman" w:cs="Times New Roman"/>
          <w:iCs/>
        </w:rPr>
        <w:t xml:space="preserve">ść </w:t>
      </w:r>
      <w:r w:rsidR="00631D3A" w:rsidRPr="00631D3A">
        <w:rPr>
          <w:rFonts w:ascii="Times New Roman" w:hAnsi="Times New Roman" w:cs="Times New Roman"/>
          <w:iCs/>
        </w:rPr>
        <w:t>post</w:t>
      </w:r>
      <w:r w:rsidR="00631D3A" w:rsidRPr="00631D3A">
        <w:rPr>
          <w:rFonts w:ascii="Times New Roman" w:eastAsia="TimesNewRoman,Italic" w:hAnsi="Times New Roman" w:cs="Times New Roman"/>
          <w:iCs/>
        </w:rPr>
        <w:t>ę</w:t>
      </w:r>
      <w:r w:rsidR="00631D3A" w:rsidRPr="00631D3A">
        <w:rPr>
          <w:rFonts w:ascii="Times New Roman" w:hAnsi="Times New Roman" w:cs="Times New Roman"/>
          <w:iCs/>
        </w:rPr>
        <w:t>powania, umo</w:t>
      </w:r>
      <w:r w:rsidR="00631D3A" w:rsidRPr="00631D3A">
        <w:rPr>
          <w:rFonts w:ascii="Times New Roman" w:eastAsia="TimesNewRoman,Italic" w:hAnsi="Times New Roman" w:cs="Times New Roman"/>
          <w:iCs/>
        </w:rPr>
        <w:t>ż</w:t>
      </w:r>
      <w:r w:rsidR="00631D3A" w:rsidRPr="00631D3A">
        <w:rPr>
          <w:rFonts w:ascii="Times New Roman" w:hAnsi="Times New Roman" w:cs="Times New Roman"/>
          <w:iCs/>
        </w:rPr>
        <w:t>liwi równie</w:t>
      </w:r>
      <w:r w:rsidR="00631D3A" w:rsidRPr="00631D3A">
        <w:rPr>
          <w:rFonts w:ascii="Times New Roman" w:eastAsia="TimesNewRoman,Italic" w:hAnsi="Times New Roman" w:cs="Times New Roman"/>
          <w:iCs/>
        </w:rPr>
        <w:t xml:space="preserve">ż </w:t>
      </w:r>
      <w:r w:rsidR="00631D3A" w:rsidRPr="00631D3A">
        <w:rPr>
          <w:rFonts w:ascii="Times New Roman" w:hAnsi="Times New Roman" w:cs="Times New Roman"/>
          <w:iCs/>
        </w:rPr>
        <w:t>zło</w:t>
      </w:r>
      <w:r w:rsidR="00631D3A" w:rsidRPr="00631D3A">
        <w:rPr>
          <w:rFonts w:ascii="Times New Roman" w:eastAsia="TimesNewRoman,Italic" w:hAnsi="Times New Roman" w:cs="Times New Roman"/>
          <w:iCs/>
        </w:rPr>
        <w:t>ż</w:t>
      </w:r>
      <w:r w:rsidR="00631D3A" w:rsidRPr="00631D3A">
        <w:rPr>
          <w:rFonts w:ascii="Times New Roman" w:hAnsi="Times New Roman" w:cs="Times New Roman"/>
          <w:iCs/>
        </w:rPr>
        <w:t>enie ofert wi</w:t>
      </w:r>
      <w:r w:rsidR="00631D3A" w:rsidRPr="00631D3A">
        <w:rPr>
          <w:rFonts w:ascii="Times New Roman" w:eastAsia="TimesNewRoman,Italic" w:hAnsi="Times New Roman" w:cs="Times New Roman"/>
          <w:iCs/>
        </w:rPr>
        <w:t>ę</w:t>
      </w:r>
      <w:r w:rsidR="00631D3A" w:rsidRPr="00631D3A">
        <w:rPr>
          <w:rFonts w:ascii="Times New Roman" w:hAnsi="Times New Roman" w:cs="Times New Roman"/>
          <w:iCs/>
        </w:rPr>
        <w:t>kszej liczbie wykonawców a Pa</w:t>
      </w:r>
      <w:r w:rsidR="00631D3A" w:rsidRPr="00631D3A">
        <w:rPr>
          <w:rFonts w:ascii="Times New Roman" w:eastAsia="TimesNewRoman,Italic" w:hAnsi="Times New Roman" w:cs="Times New Roman"/>
          <w:iCs/>
        </w:rPr>
        <w:t>ń</w:t>
      </w:r>
      <w:r w:rsidR="00631D3A" w:rsidRPr="00631D3A">
        <w:rPr>
          <w:rFonts w:ascii="Times New Roman" w:hAnsi="Times New Roman" w:cs="Times New Roman"/>
          <w:iCs/>
        </w:rPr>
        <w:t>stwu pozyskanie</w:t>
      </w:r>
      <w:r w:rsidR="00631D3A" w:rsidRPr="00631D3A">
        <w:rPr>
          <w:rFonts w:ascii="Times New Roman" w:eastAsia="TimesNewRoman,Italic" w:hAnsi="Times New Roman" w:cs="Times New Roman"/>
          <w:iCs/>
        </w:rPr>
        <w:t xml:space="preserve"> </w:t>
      </w:r>
      <w:r w:rsidR="00631D3A" w:rsidRPr="00631D3A">
        <w:rPr>
          <w:rFonts w:ascii="Times New Roman" w:hAnsi="Times New Roman" w:cs="Times New Roman"/>
          <w:iCs/>
        </w:rPr>
        <w:t>rzeczywi</w:t>
      </w:r>
      <w:r w:rsidR="00631D3A" w:rsidRPr="00631D3A">
        <w:rPr>
          <w:rFonts w:ascii="Times New Roman" w:eastAsia="TimesNewRoman,Italic" w:hAnsi="Times New Roman" w:cs="Times New Roman"/>
          <w:iCs/>
        </w:rPr>
        <w:t>ś</w:t>
      </w:r>
      <w:r w:rsidR="00631D3A" w:rsidRPr="00631D3A">
        <w:rPr>
          <w:rFonts w:ascii="Times New Roman" w:hAnsi="Times New Roman" w:cs="Times New Roman"/>
          <w:iCs/>
        </w:rPr>
        <w:t>cie korzystnych ofert jako</w:t>
      </w:r>
      <w:r w:rsidR="00631D3A" w:rsidRPr="00631D3A">
        <w:rPr>
          <w:rFonts w:ascii="Times New Roman" w:eastAsia="TimesNewRoman,Italic" w:hAnsi="Times New Roman" w:cs="Times New Roman"/>
          <w:iCs/>
        </w:rPr>
        <w:t>ś</w:t>
      </w:r>
      <w:r w:rsidR="00631D3A" w:rsidRPr="00631D3A">
        <w:rPr>
          <w:rFonts w:ascii="Times New Roman" w:hAnsi="Times New Roman" w:cs="Times New Roman"/>
          <w:iCs/>
        </w:rPr>
        <w:t>ciowych i cenowych. Bez wydzielenia tych pozycji konkurencja będzie</w:t>
      </w:r>
      <w:r w:rsidR="00631D3A" w:rsidRPr="001B1FA8">
        <w:rPr>
          <w:iCs/>
        </w:rPr>
        <w:t xml:space="preserve"> ograniczona </w:t>
      </w:r>
      <w:r w:rsidR="00631D3A" w:rsidRPr="00631D3A">
        <w:rPr>
          <w:rFonts w:ascii="Times New Roman" w:hAnsi="Times New Roman" w:cs="Times New Roman"/>
          <w:iCs/>
        </w:rPr>
        <w:t>do kilku konkurentów, a Zamawiaj</w:t>
      </w:r>
      <w:r w:rsidR="00631D3A" w:rsidRPr="00631D3A">
        <w:rPr>
          <w:rFonts w:ascii="Times New Roman" w:eastAsia="TimesNewRoman,Italic" w:hAnsi="Times New Roman" w:cs="Times New Roman"/>
          <w:iCs/>
        </w:rPr>
        <w:t>ą</w:t>
      </w:r>
      <w:r w:rsidR="00631D3A" w:rsidRPr="00631D3A">
        <w:rPr>
          <w:rFonts w:ascii="Times New Roman" w:hAnsi="Times New Roman" w:cs="Times New Roman"/>
          <w:iCs/>
        </w:rPr>
        <w:t>cy otrzyma wycen</w:t>
      </w:r>
      <w:r w:rsidR="00631D3A" w:rsidRPr="00631D3A">
        <w:rPr>
          <w:rFonts w:ascii="Times New Roman" w:eastAsia="TimesNewRoman,Italic" w:hAnsi="Times New Roman" w:cs="Times New Roman"/>
          <w:iCs/>
        </w:rPr>
        <w:t xml:space="preserve">ę </w:t>
      </w:r>
      <w:r w:rsidR="00631D3A" w:rsidRPr="00631D3A">
        <w:rPr>
          <w:rFonts w:ascii="Times New Roman" w:hAnsi="Times New Roman" w:cs="Times New Roman"/>
          <w:iCs/>
        </w:rPr>
        <w:t>o zawy</w:t>
      </w:r>
      <w:r w:rsidR="00631D3A" w:rsidRPr="00631D3A">
        <w:rPr>
          <w:rFonts w:ascii="Times New Roman" w:eastAsia="TimesNewRoman,Italic" w:hAnsi="Times New Roman" w:cs="Times New Roman"/>
          <w:iCs/>
        </w:rPr>
        <w:t>ż</w:t>
      </w:r>
      <w:r w:rsidR="00631D3A" w:rsidRPr="00631D3A">
        <w:rPr>
          <w:rFonts w:ascii="Times New Roman" w:hAnsi="Times New Roman" w:cs="Times New Roman"/>
          <w:iCs/>
        </w:rPr>
        <w:t>onej warto</w:t>
      </w:r>
      <w:r w:rsidR="00631D3A" w:rsidRPr="00631D3A">
        <w:rPr>
          <w:rFonts w:ascii="Times New Roman" w:eastAsia="TimesNewRoman,Italic" w:hAnsi="Times New Roman" w:cs="Times New Roman"/>
          <w:iCs/>
        </w:rPr>
        <w:t>ś</w:t>
      </w:r>
      <w:r w:rsidR="00631D3A" w:rsidRPr="00631D3A">
        <w:rPr>
          <w:rFonts w:ascii="Times New Roman" w:hAnsi="Times New Roman" w:cs="Times New Roman"/>
          <w:iCs/>
        </w:rPr>
        <w:t>ci w stosunku do warto</w:t>
      </w:r>
      <w:r w:rsidR="00631D3A" w:rsidRPr="00631D3A">
        <w:rPr>
          <w:rFonts w:ascii="Times New Roman" w:eastAsia="TimesNewRoman,Italic" w:hAnsi="Times New Roman" w:cs="Times New Roman"/>
          <w:iCs/>
        </w:rPr>
        <w:t>ś</w:t>
      </w:r>
      <w:r w:rsidR="00631D3A" w:rsidRPr="00631D3A">
        <w:rPr>
          <w:rFonts w:ascii="Times New Roman" w:hAnsi="Times New Roman" w:cs="Times New Roman"/>
          <w:iCs/>
        </w:rPr>
        <w:t>ci rynkowej.</w:t>
      </w:r>
    </w:p>
    <w:p w:rsidR="00BD69AE" w:rsidRDefault="00BD69AE" w:rsidP="00D80BFC">
      <w:pPr>
        <w:spacing w:line="276" w:lineRule="auto"/>
        <w:jc w:val="both"/>
        <w:rPr>
          <w:rFonts w:ascii="Times New Roman" w:hAnsi="Times New Roman" w:cs="Times New Roman"/>
        </w:rPr>
      </w:pPr>
      <w:r w:rsidRPr="003A5652">
        <w:rPr>
          <w:rFonts w:ascii="Times New Roman" w:hAnsi="Times New Roman" w:cs="Times New Roman"/>
          <w:b/>
        </w:rPr>
        <w:t xml:space="preserve">ODPOWIEDŹ NA PYTANIE NR </w:t>
      </w:r>
      <w:r w:rsidR="00631D3A">
        <w:rPr>
          <w:rFonts w:ascii="Times New Roman" w:hAnsi="Times New Roman" w:cs="Times New Roman"/>
          <w:b/>
        </w:rPr>
        <w:t>21</w:t>
      </w:r>
      <w:r w:rsidRPr="003A5652">
        <w:rPr>
          <w:rFonts w:ascii="Times New Roman" w:hAnsi="Times New Roman" w:cs="Times New Roman"/>
          <w:b/>
        </w:rPr>
        <w:t>:</w:t>
      </w:r>
      <w:r w:rsidRPr="003A5652">
        <w:rPr>
          <w:rFonts w:ascii="Times New Roman" w:hAnsi="Times New Roman" w:cs="Times New Roman"/>
        </w:rPr>
        <w:t xml:space="preserve"> </w:t>
      </w:r>
      <w:r w:rsidR="00631D3A" w:rsidRPr="003A5652">
        <w:rPr>
          <w:rFonts w:ascii="Times New Roman" w:hAnsi="Times New Roman" w:cs="Times New Roman"/>
        </w:rPr>
        <w:t>Tak.</w:t>
      </w:r>
      <w:r w:rsidR="00631D3A" w:rsidRPr="003A5652">
        <w:rPr>
          <w:rFonts w:ascii="Times New Roman" w:hAnsi="Times New Roman" w:cs="Times New Roman"/>
          <w:b/>
        </w:rPr>
        <w:t xml:space="preserve"> </w:t>
      </w:r>
      <w:r w:rsidR="00631D3A" w:rsidRPr="003A5652">
        <w:rPr>
          <w:rFonts w:ascii="Times New Roman" w:hAnsi="Times New Roman" w:cs="Times New Roman"/>
        </w:rPr>
        <w:t xml:space="preserve">Zamawiający </w:t>
      </w:r>
      <w:r w:rsidR="00631D3A">
        <w:rPr>
          <w:rFonts w:ascii="Times New Roman" w:hAnsi="Times New Roman" w:cs="Times New Roman"/>
        </w:rPr>
        <w:t xml:space="preserve">wydziela pozycje 1-8 i 15-16 do osobnego pakietu – będzie to </w:t>
      </w:r>
      <w:r w:rsidR="00631D3A" w:rsidRPr="002348D0">
        <w:rPr>
          <w:rFonts w:ascii="Times New Roman" w:hAnsi="Times New Roman" w:cs="Times New Roman"/>
          <w:b/>
          <w:u w:val="single"/>
        </w:rPr>
        <w:t>pakiet 14</w:t>
      </w:r>
      <w:r w:rsidR="00631D3A">
        <w:rPr>
          <w:rFonts w:ascii="Times New Roman" w:hAnsi="Times New Roman" w:cs="Times New Roman"/>
        </w:rPr>
        <w:t>.</w:t>
      </w:r>
    </w:p>
    <w:p w:rsidR="003A5652" w:rsidRPr="003A5652" w:rsidRDefault="003A5652" w:rsidP="00D80BFC">
      <w:pPr>
        <w:spacing w:line="276" w:lineRule="auto"/>
        <w:jc w:val="both"/>
        <w:rPr>
          <w:rFonts w:ascii="Times New Roman" w:hAnsi="Times New Roman" w:cs="Times New Roman"/>
        </w:rPr>
      </w:pPr>
    </w:p>
    <w:p w:rsidR="00631D3A" w:rsidRPr="00631D3A" w:rsidRDefault="00D72965" w:rsidP="00631D3A">
      <w:pPr>
        <w:autoSpaceDE w:val="0"/>
        <w:spacing w:line="360" w:lineRule="auto"/>
        <w:jc w:val="both"/>
        <w:rPr>
          <w:iCs/>
        </w:rPr>
      </w:pPr>
      <w:bookmarkStart w:id="2" w:name="_Hlk2333877"/>
      <w:r w:rsidRPr="003A5652">
        <w:rPr>
          <w:rFonts w:ascii="Times New Roman" w:hAnsi="Times New Roman" w:cs="Times New Roman"/>
          <w:b/>
        </w:rPr>
        <w:t xml:space="preserve">PYTANIE NR </w:t>
      </w:r>
      <w:r w:rsidR="00631D3A">
        <w:rPr>
          <w:rFonts w:ascii="Times New Roman" w:hAnsi="Times New Roman" w:cs="Times New Roman"/>
          <w:b/>
        </w:rPr>
        <w:t>22</w:t>
      </w:r>
      <w:r w:rsidRPr="003A5652">
        <w:rPr>
          <w:rFonts w:ascii="Times New Roman" w:hAnsi="Times New Roman" w:cs="Times New Roman"/>
          <w:b/>
        </w:rPr>
        <w:t>:</w:t>
      </w:r>
      <w:r w:rsidRPr="003A5652">
        <w:rPr>
          <w:rFonts w:ascii="Times New Roman" w:hAnsi="Times New Roman" w:cs="Times New Roman"/>
        </w:rPr>
        <w:t xml:space="preserve"> </w:t>
      </w:r>
      <w:r w:rsidR="00631D3A">
        <w:rPr>
          <w:rFonts w:ascii="Times New Roman" w:hAnsi="Times New Roman" w:cs="Times New Roman"/>
        </w:rPr>
        <w:t>(</w:t>
      </w:r>
      <w:r w:rsidR="00631D3A" w:rsidRPr="00631D3A">
        <w:rPr>
          <w:rFonts w:ascii="Times New Roman" w:hAnsi="Times New Roman" w:cs="Times New Roman"/>
          <w:i/>
          <w:iCs/>
        </w:rPr>
        <w:t>Pakiet 4, poz. 1,2,7-8,5,9</w:t>
      </w:r>
      <w:r w:rsidR="00631D3A">
        <w:rPr>
          <w:rFonts w:ascii="Times New Roman" w:hAnsi="Times New Roman" w:cs="Times New Roman"/>
          <w:iCs/>
        </w:rPr>
        <w:t xml:space="preserve">) </w:t>
      </w:r>
      <w:r w:rsidR="00631D3A" w:rsidRPr="00631D3A">
        <w:rPr>
          <w:rFonts w:ascii="Times New Roman" w:hAnsi="Times New Roman" w:cs="Times New Roman"/>
        </w:rPr>
        <w:t xml:space="preserve">Prosimy Zamawiającego </w:t>
      </w:r>
      <w:r w:rsidR="00817385">
        <w:rPr>
          <w:rFonts w:ascii="Times New Roman" w:hAnsi="Times New Roman" w:cs="Times New Roman"/>
        </w:rPr>
        <w:t>o</w:t>
      </w:r>
      <w:r w:rsidR="00631D3A" w:rsidRPr="00631D3A">
        <w:rPr>
          <w:rFonts w:ascii="Times New Roman" w:hAnsi="Times New Roman" w:cs="Times New Roman"/>
        </w:rPr>
        <w:t xml:space="preserve"> dopuszczenie wyceny za najmniejsze opakowanie  handlowe 100 szt. z przeliczeniem ilości z zaokrągleniem w górę do pełnych opakowań.</w:t>
      </w:r>
    </w:p>
    <w:p w:rsidR="00631D3A" w:rsidRPr="00631D3A" w:rsidRDefault="00D72965" w:rsidP="00631D3A">
      <w:pPr>
        <w:autoSpaceDE w:val="0"/>
        <w:spacing w:line="360" w:lineRule="auto"/>
        <w:jc w:val="both"/>
        <w:rPr>
          <w:iCs/>
        </w:rPr>
      </w:pPr>
      <w:r w:rsidRPr="003A5652">
        <w:rPr>
          <w:rFonts w:ascii="Times New Roman" w:hAnsi="Times New Roman" w:cs="Times New Roman"/>
          <w:b/>
        </w:rPr>
        <w:t>ODPOWIEDŹ</w:t>
      </w:r>
      <w:r w:rsidR="003A5652">
        <w:rPr>
          <w:rFonts w:ascii="Times New Roman" w:hAnsi="Times New Roman" w:cs="Times New Roman"/>
          <w:b/>
        </w:rPr>
        <w:t xml:space="preserve"> </w:t>
      </w:r>
      <w:r w:rsidRPr="003A5652">
        <w:rPr>
          <w:rFonts w:ascii="Times New Roman" w:hAnsi="Times New Roman" w:cs="Times New Roman"/>
          <w:b/>
        </w:rPr>
        <w:t xml:space="preserve">NA PYTANIE NR </w:t>
      </w:r>
      <w:r w:rsidR="00631D3A">
        <w:rPr>
          <w:rFonts w:ascii="Times New Roman" w:hAnsi="Times New Roman" w:cs="Times New Roman"/>
          <w:b/>
        </w:rPr>
        <w:t>22</w:t>
      </w:r>
      <w:r w:rsidRPr="003A5652">
        <w:rPr>
          <w:rFonts w:ascii="Times New Roman" w:hAnsi="Times New Roman" w:cs="Times New Roman"/>
          <w:b/>
        </w:rPr>
        <w:t>:</w:t>
      </w:r>
      <w:r w:rsidRPr="003A5652">
        <w:rPr>
          <w:rFonts w:ascii="Times New Roman" w:hAnsi="Times New Roman" w:cs="Times New Roman"/>
        </w:rPr>
        <w:t xml:space="preserve"> Tak.</w:t>
      </w:r>
      <w:r w:rsidRPr="003A5652">
        <w:rPr>
          <w:rFonts w:ascii="Times New Roman" w:hAnsi="Times New Roman" w:cs="Times New Roman"/>
          <w:b/>
        </w:rPr>
        <w:t xml:space="preserve"> </w:t>
      </w:r>
      <w:r w:rsidRPr="003A5652">
        <w:rPr>
          <w:rFonts w:ascii="Times New Roman" w:hAnsi="Times New Roman" w:cs="Times New Roman"/>
        </w:rPr>
        <w:t xml:space="preserve">Zamawiający dopuszcza </w:t>
      </w:r>
      <w:bookmarkEnd w:id="2"/>
      <w:r w:rsidR="00631D3A" w:rsidRPr="00631D3A">
        <w:rPr>
          <w:rFonts w:ascii="Times New Roman" w:hAnsi="Times New Roman" w:cs="Times New Roman"/>
        </w:rPr>
        <w:t>wycen</w:t>
      </w:r>
      <w:r w:rsidR="00631D3A">
        <w:rPr>
          <w:rFonts w:ascii="Times New Roman" w:hAnsi="Times New Roman" w:cs="Times New Roman"/>
        </w:rPr>
        <w:t>ę</w:t>
      </w:r>
      <w:r w:rsidR="00631D3A" w:rsidRPr="00631D3A">
        <w:rPr>
          <w:rFonts w:ascii="Times New Roman" w:hAnsi="Times New Roman" w:cs="Times New Roman"/>
        </w:rPr>
        <w:t xml:space="preserve"> za najmniejsze opakowanie  handlowe 100 szt. z przeliczeniem ilości z zaokrągleniem w górę do pełnych opakowań.</w:t>
      </w:r>
    </w:p>
    <w:p w:rsidR="003A5652" w:rsidRPr="003A5652" w:rsidRDefault="003A5652" w:rsidP="00D72965">
      <w:pPr>
        <w:spacing w:line="276" w:lineRule="auto"/>
        <w:jc w:val="both"/>
        <w:rPr>
          <w:rFonts w:ascii="Times New Roman" w:hAnsi="Times New Roman" w:cs="Times New Roman"/>
          <w:b/>
        </w:rPr>
      </w:pPr>
    </w:p>
    <w:p w:rsidR="00D72965" w:rsidRPr="00817385" w:rsidRDefault="00D72965" w:rsidP="00817385">
      <w:pPr>
        <w:autoSpaceDE w:val="0"/>
        <w:spacing w:line="360" w:lineRule="auto"/>
        <w:jc w:val="both"/>
        <w:rPr>
          <w:iCs/>
        </w:rPr>
      </w:pPr>
      <w:bookmarkStart w:id="3" w:name="_Hlk2333901"/>
      <w:r w:rsidRPr="003A5652">
        <w:rPr>
          <w:rFonts w:ascii="Times New Roman" w:hAnsi="Times New Roman" w:cs="Times New Roman"/>
          <w:b/>
        </w:rPr>
        <w:t xml:space="preserve">PYTANIE NR </w:t>
      </w:r>
      <w:r w:rsidR="00631D3A">
        <w:rPr>
          <w:rFonts w:ascii="Times New Roman" w:hAnsi="Times New Roman" w:cs="Times New Roman"/>
          <w:b/>
        </w:rPr>
        <w:t>23</w:t>
      </w:r>
      <w:r w:rsidRPr="003A5652">
        <w:rPr>
          <w:rFonts w:ascii="Times New Roman" w:hAnsi="Times New Roman" w:cs="Times New Roman"/>
          <w:b/>
        </w:rPr>
        <w:t>:</w:t>
      </w:r>
      <w:r w:rsidRPr="003A5652">
        <w:rPr>
          <w:rFonts w:ascii="Times New Roman" w:hAnsi="Times New Roman" w:cs="Times New Roman"/>
        </w:rPr>
        <w:t xml:space="preserve"> </w:t>
      </w:r>
      <w:r w:rsidR="00631D3A">
        <w:rPr>
          <w:rFonts w:ascii="Times New Roman" w:hAnsi="Times New Roman" w:cs="Times New Roman"/>
        </w:rPr>
        <w:t>(</w:t>
      </w:r>
      <w:r w:rsidR="00631D3A" w:rsidRPr="00631D3A">
        <w:rPr>
          <w:rFonts w:ascii="Times New Roman" w:hAnsi="Times New Roman" w:cs="Times New Roman"/>
          <w:i/>
          <w:iCs/>
        </w:rPr>
        <w:t>Pakiet 4, poz. 3-4</w:t>
      </w:r>
      <w:r w:rsidR="00631D3A">
        <w:rPr>
          <w:rFonts w:ascii="Times New Roman" w:hAnsi="Times New Roman" w:cs="Times New Roman"/>
          <w:i/>
          <w:iCs/>
        </w:rPr>
        <w:t>)</w:t>
      </w:r>
      <w:r w:rsidR="00631D3A" w:rsidRPr="00631D3A">
        <w:rPr>
          <w:rFonts w:ascii="Times New Roman" w:hAnsi="Times New Roman" w:cs="Times New Roman"/>
          <w:iCs/>
        </w:rPr>
        <w:t xml:space="preserve"> </w:t>
      </w:r>
      <w:r w:rsidR="00631D3A" w:rsidRPr="00631D3A">
        <w:rPr>
          <w:rFonts w:ascii="Times New Roman" w:hAnsi="Times New Roman" w:cs="Times New Roman"/>
        </w:rPr>
        <w:t xml:space="preserve">Prosimy Zamawiającego </w:t>
      </w:r>
      <w:r w:rsidR="00817385">
        <w:rPr>
          <w:rFonts w:ascii="Times New Roman" w:hAnsi="Times New Roman" w:cs="Times New Roman"/>
        </w:rPr>
        <w:t>o</w:t>
      </w:r>
      <w:r w:rsidR="00631D3A" w:rsidRPr="00631D3A">
        <w:rPr>
          <w:rFonts w:ascii="Times New Roman" w:hAnsi="Times New Roman" w:cs="Times New Roman"/>
        </w:rPr>
        <w:t xml:space="preserve"> dopuszczenie wyceny za najmniejsze opakowanie  handlowe 50 szt. z przeliczeniem ilości z zaokrągleniem w górę do pełnych opakowań.</w:t>
      </w:r>
    </w:p>
    <w:p w:rsidR="00F748A2" w:rsidRDefault="00D72965" w:rsidP="00817385">
      <w:pPr>
        <w:autoSpaceDE w:val="0"/>
        <w:spacing w:line="360" w:lineRule="auto"/>
        <w:jc w:val="both"/>
        <w:rPr>
          <w:iCs/>
        </w:rPr>
      </w:pPr>
      <w:r w:rsidRPr="003A5652">
        <w:rPr>
          <w:rFonts w:ascii="Times New Roman" w:hAnsi="Times New Roman" w:cs="Times New Roman"/>
          <w:b/>
        </w:rPr>
        <w:t xml:space="preserve">ODPOWIEDŹ NA PYTANIE NR </w:t>
      </w:r>
      <w:r w:rsidR="00631D3A">
        <w:rPr>
          <w:rFonts w:ascii="Times New Roman" w:hAnsi="Times New Roman" w:cs="Times New Roman"/>
          <w:b/>
        </w:rPr>
        <w:t>23</w:t>
      </w:r>
      <w:r w:rsidRPr="003A5652">
        <w:rPr>
          <w:rFonts w:ascii="Times New Roman" w:hAnsi="Times New Roman" w:cs="Times New Roman"/>
          <w:b/>
        </w:rPr>
        <w:t>:</w:t>
      </w:r>
      <w:r w:rsidRPr="003A5652">
        <w:rPr>
          <w:rFonts w:ascii="Times New Roman" w:hAnsi="Times New Roman" w:cs="Times New Roman"/>
        </w:rPr>
        <w:t xml:space="preserve"> </w:t>
      </w:r>
      <w:bookmarkStart w:id="4" w:name="_Hlk2334773"/>
      <w:bookmarkEnd w:id="3"/>
      <w:r w:rsidR="00F748A2" w:rsidRPr="003A5652">
        <w:rPr>
          <w:rFonts w:ascii="Times New Roman" w:hAnsi="Times New Roman" w:cs="Times New Roman"/>
        </w:rPr>
        <w:t>Tak. Zamawiający d</w:t>
      </w:r>
      <w:r w:rsidR="00E873A3" w:rsidRPr="003A5652">
        <w:rPr>
          <w:rFonts w:ascii="Times New Roman" w:hAnsi="Times New Roman" w:cs="Times New Roman"/>
        </w:rPr>
        <w:t>opuszcza</w:t>
      </w:r>
      <w:r w:rsidR="00F748A2" w:rsidRPr="003A5652">
        <w:rPr>
          <w:rFonts w:ascii="Times New Roman" w:hAnsi="Times New Roman" w:cs="Times New Roman"/>
        </w:rPr>
        <w:t xml:space="preserve"> </w:t>
      </w:r>
      <w:bookmarkStart w:id="5" w:name="_Hlk2585201"/>
      <w:r w:rsidR="00817385" w:rsidRPr="00631D3A">
        <w:rPr>
          <w:rFonts w:ascii="Times New Roman" w:hAnsi="Times New Roman" w:cs="Times New Roman"/>
        </w:rPr>
        <w:t>wycen</w:t>
      </w:r>
      <w:r w:rsidR="00817385">
        <w:rPr>
          <w:rFonts w:ascii="Times New Roman" w:hAnsi="Times New Roman" w:cs="Times New Roman"/>
        </w:rPr>
        <w:t>ę</w:t>
      </w:r>
      <w:r w:rsidR="00817385" w:rsidRPr="00631D3A">
        <w:rPr>
          <w:rFonts w:ascii="Times New Roman" w:hAnsi="Times New Roman" w:cs="Times New Roman"/>
        </w:rPr>
        <w:t xml:space="preserve"> za najmniejsze opakowanie  handlowe 50 szt. z przeliczeniem ilości z zaokrągleniem w górę do pełnych opakowań.</w:t>
      </w:r>
      <w:bookmarkEnd w:id="4"/>
    </w:p>
    <w:bookmarkEnd w:id="5"/>
    <w:p w:rsidR="00817385" w:rsidRPr="00817385" w:rsidRDefault="00817385" w:rsidP="00817385">
      <w:pPr>
        <w:autoSpaceDE w:val="0"/>
        <w:spacing w:line="360" w:lineRule="auto"/>
        <w:jc w:val="both"/>
        <w:rPr>
          <w:iCs/>
        </w:rPr>
      </w:pPr>
    </w:p>
    <w:p w:rsidR="00817385" w:rsidRPr="00817385" w:rsidRDefault="00F748A2" w:rsidP="00817385">
      <w:pPr>
        <w:autoSpaceDE w:val="0"/>
        <w:spacing w:line="360" w:lineRule="auto"/>
        <w:jc w:val="both"/>
        <w:rPr>
          <w:iCs/>
        </w:rPr>
      </w:pPr>
      <w:r w:rsidRPr="003A5652">
        <w:rPr>
          <w:rFonts w:ascii="Times New Roman" w:hAnsi="Times New Roman" w:cs="Times New Roman"/>
          <w:b/>
        </w:rPr>
        <w:t xml:space="preserve">PYTANIE NR </w:t>
      </w:r>
      <w:r w:rsidR="00817385">
        <w:rPr>
          <w:rFonts w:ascii="Times New Roman" w:hAnsi="Times New Roman" w:cs="Times New Roman"/>
          <w:b/>
        </w:rPr>
        <w:t>24</w:t>
      </w:r>
      <w:r w:rsidRPr="003A5652">
        <w:rPr>
          <w:rFonts w:ascii="Times New Roman" w:hAnsi="Times New Roman" w:cs="Times New Roman"/>
          <w:b/>
        </w:rPr>
        <w:t>:</w:t>
      </w:r>
      <w:r w:rsidRPr="003A5652">
        <w:rPr>
          <w:rFonts w:ascii="Times New Roman" w:hAnsi="Times New Roman" w:cs="Times New Roman"/>
        </w:rPr>
        <w:t xml:space="preserve"> </w:t>
      </w:r>
      <w:r w:rsidR="00817385">
        <w:rPr>
          <w:rFonts w:ascii="Times New Roman" w:hAnsi="Times New Roman" w:cs="Times New Roman"/>
        </w:rPr>
        <w:t>(</w:t>
      </w:r>
      <w:r w:rsidR="00817385" w:rsidRPr="00817385">
        <w:rPr>
          <w:rFonts w:ascii="Times New Roman" w:hAnsi="Times New Roman" w:cs="Times New Roman"/>
          <w:i/>
          <w:iCs/>
        </w:rPr>
        <w:t>Pakiet 4, poz. 6</w:t>
      </w:r>
      <w:r w:rsidR="00817385">
        <w:rPr>
          <w:rFonts w:ascii="Times New Roman" w:hAnsi="Times New Roman" w:cs="Times New Roman"/>
          <w:i/>
          <w:iCs/>
        </w:rPr>
        <w:t>)</w:t>
      </w:r>
      <w:r w:rsidR="00817385" w:rsidRPr="00817385">
        <w:rPr>
          <w:rFonts w:ascii="Times New Roman" w:hAnsi="Times New Roman" w:cs="Times New Roman"/>
          <w:iCs/>
        </w:rPr>
        <w:t xml:space="preserve"> </w:t>
      </w:r>
      <w:r w:rsidR="00817385" w:rsidRPr="00817385">
        <w:rPr>
          <w:rFonts w:ascii="Times New Roman" w:hAnsi="Times New Roman" w:cs="Times New Roman"/>
        </w:rPr>
        <w:t xml:space="preserve">Prosimy Zamawiającego </w:t>
      </w:r>
      <w:r w:rsidR="00817385">
        <w:rPr>
          <w:rFonts w:ascii="Times New Roman" w:hAnsi="Times New Roman" w:cs="Times New Roman"/>
        </w:rPr>
        <w:t>o</w:t>
      </w:r>
      <w:r w:rsidR="00817385" w:rsidRPr="00817385">
        <w:rPr>
          <w:rFonts w:ascii="Times New Roman" w:hAnsi="Times New Roman" w:cs="Times New Roman"/>
        </w:rPr>
        <w:t xml:space="preserve"> dopuszczenie wyceny za najmniejsze opakowanie  handlowe 144 szt. z przeliczeniem ilości z zaokrągleniem w górę do pełnych opakowań.</w:t>
      </w:r>
    </w:p>
    <w:p w:rsidR="00F748A2" w:rsidRPr="003A5652" w:rsidRDefault="00F748A2" w:rsidP="00F748A2">
      <w:pPr>
        <w:spacing w:line="360" w:lineRule="auto"/>
        <w:jc w:val="both"/>
        <w:rPr>
          <w:rFonts w:ascii="Times New Roman" w:hAnsi="Times New Roman" w:cs="Times New Roman"/>
        </w:rPr>
      </w:pPr>
      <w:r w:rsidRPr="003A5652">
        <w:rPr>
          <w:rFonts w:ascii="Times New Roman" w:hAnsi="Times New Roman" w:cs="Times New Roman"/>
          <w:b/>
        </w:rPr>
        <w:t xml:space="preserve">ODPOWIEDŹ NA PYTANIE NR </w:t>
      </w:r>
      <w:r w:rsidR="00817385">
        <w:rPr>
          <w:rFonts w:ascii="Times New Roman" w:hAnsi="Times New Roman" w:cs="Times New Roman"/>
          <w:b/>
        </w:rPr>
        <w:t>24</w:t>
      </w:r>
      <w:r w:rsidRPr="003A5652">
        <w:rPr>
          <w:rFonts w:ascii="Times New Roman" w:hAnsi="Times New Roman" w:cs="Times New Roman"/>
          <w:b/>
        </w:rPr>
        <w:t>:</w:t>
      </w:r>
      <w:r w:rsidRPr="003A5652">
        <w:rPr>
          <w:rFonts w:ascii="Times New Roman" w:hAnsi="Times New Roman" w:cs="Times New Roman"/>
        </w:rPr>
        <w:t xml:space="preserve"> Zamawiający </w:t>
      </w:r>
      <w:r w:rsidR="00E873A3" w:rsidRPr="003A5652">
        <w:rPr>
          <w:rFonts w:ascii="Times New Roman" w:hAnsi="Times New Roman" w:cs="Times New Roman"/>
        </w:rPr>
        <w:t>dopuszcza</w:t>
      </w:r>
      <w:r w:rsidR="00817385" w:rsidRPr="00817385">
        <w:rPr>
          <w:rFonts w:ascii="Times New Roman" w:hAnsi="Times New Roman" w:cs="Times New Roman"/>
        </w:rPr>
        <w:t xml:space="preserve"> wycen</w:t>
      </w:r>
      <w:r w:rsidR="00817385">
        <w:rPr>
          <w:rFonts w:ascii="Times New Roman" w:hAnsi="Times New Roman" w:cs="Times New Roman"/>
        </w:rPr>
        <w:t>ę</w:t>
      </w:r>
      <w:r w:rsidR="00817385" w:rsidRPr="00817385">
        <w:rPr>
          <w:rFonts w:ascii="Times New Roman" w:hAnsi="Times New Roman" w:cs="Times New Roman"/>
        </w:rPr>
        <w:t xml:space="preserve"> za najmniejsze opakowanie  handlowe 144 szt. z przeliczeniem ilości </w:t>
      </w:r>
      <w:r w:rsidR="00817385" w:rsidRPr="00817385">
        <w:rPr>
          <w:rFonts w:ascii="Times New Roman" w:hAnsi="Times New Roman" w:cs="Times New Roman"/>
          <w:u w:val="single"/>
        </w:rPr>
        <w:t>z zaokrągleniem w dół do pełnych opakowań – czyli zaoferowanie 2 szt. opakowań a’144.</w:t>
      </w:r>
      <w:r w:rsidR="00817385">
        <w:rPr>
          <w:rFonts w:ascii="Times New Roman" w:hAnsi="Times New Roman" w:cs="Times New Roman"/>
        </w:rPr>
        <w:t xml:space="preserve"> </w:t>
      </w:r>
    </w:p>
    <w:p w:rsidR="00D72965" w:rsidRPr="003A5652" w:rsidRDefault="00D72965" w:rsidP="00D72965">
      <w:pPr>
        <w:spacing w:line="276" w:lineRule="auto"/>
        <w:jc w:val="both"/>
        <w:rPr>
          <w:rFonts w:ascii="Times New Roman" w:hAnsi="Times New Roman" w:cs="Times New Roman"/>
        </w:rPr>
      </w:pPr>
    </w:p>
    <w:p w:rsidR="00D72965" w:rsidRPr="00071DCE" w:rsidRDefault="00D72965" w:rsidP="00071DCE">
      <w:pPr>
        <w:autoSpaceDE w:val="0"/>
        <w:spacing w:line="360" w:lineRule="auto"/>
        <w:jc w:val="both"/>
        <w:rPr>
          <w:rFonts w:ascii="Times New Roman" w:hAnsi="Times New Roman" w:cs="Times New Roman"/>
          <w:iCs/>
        </w:rPr>
      </w:pPr>
      <w:r w:rsidRPr="003A5652">
        <w:rPr>
          <w:rFonts w:ascii="Times New Roman" w:hAnsi="Times New Roman" w:cs="Times New Roman"/>
          <w:b/>
        </w:rPr>
        <w:t xml:space="preserve">PYTANIE NR </w:t>
      </w:r>
      <w:r w:rsidR="00817385">
        <w:rPr>
          <w:rFonts w:ascii="Times New Roman" w:hAnsi="Times New Roman" w:cs="Times New Roman"/>
          <w:b/>
        </w:rPr>
        <w:t>25</w:t>
      </w:r>
      <w:r w:rsidRPr="003A5652">
        <w:rPr>
          <w:rFonts w:ascii="Times New Roman" w:hAnsi="Times New Roman" w:cs="Times New Roman"/>
          <w:b/>
        </w:rPr>
        <w:t>:</w:t>
      </w:r>
      <w:r w:rsidRPr="003A5652">
        <w:rPr>
          <w:rFonts w:ascii="Times New Roman" w:hAnsi="Times New Roman" w:cs="Times New Roman"/>
        </w:rPr>
        <w:t xml:space="preserve"> </w:t>
      </w:r>
      <w:r w:rsidR="00817385">
        <w:rPr>
          <w:rFonts w:ascii="Times New Roman" w:hAnsi="Times New Roman" w:cs="Times New Roman"/>
        </w:rPr>
        <w:t>(</w:t>
      </w:r>
      <w:r w:rsidR="00817385" w:rsidRPr="00817385">
        <w:rPr>
          <w:rFonts w:ascii="Times New Roman" w:hAnsi="Times New Roman" w:cs="Times New Roman"/>
          <w:i/>
          <w:iCs/>
        </w:rPr>
        <w:t>Pakiet 4, poz. 10</w:t>
      </w:r>
      <w:r w:rsidR="00817385">
        <w:rPr>
          <w:rFonts w:ascii="Times New Roman" w:hAnsi="Times New Roman" w:cs="Times New Roman"/>
          <w:i/>
          <w:iCs/>
        </w:rPr>
        <w:t>)</w:t>
      </w:r>
      <w:r w:rsidR="00817385" w:rsidRPr="00817385">
        <w:rPr>
          <w:rFonts w:ascii="Times New Roman" w:hAnsi="Times New Roman" w:cs="Times New Roman"/>
          <w:iCs/>
        </w:rPr>
        <w:t xml:space="preserve"> </w:t>
      </w:r>
      <w:r w:rsidR="00817385" w:rsidRPr="00817385">
        <w:rPr>
          <w:rFonts w:ascii="Times New Roman" w:hAnsi="Times New Roman" w:cs="Times New Roman"/>
        </w:rPr>
        <w:t>Prosimy Zamawiającego</w:t>
      </w:r>
      <w:r w:rsidR="00817385">
        <w:rPr>
          <w:rFonts w:ascii="Times New Roman" w:hAnsi="Times New Roman" w:cs="Times New Roman"/>
        </w:rPr>
        <w:t xml:space="preserve"> o</w:t>
      </w:r>
      <w:r w:rsidR="00817385" w:rsidRPr="00817385">
        <w:rPr>
          <w:rFonts w:ascii="Times New Roman" w:hAnsi="Times New Roman" w:cs="Times New Roman"/>
        </w:rPr>
        <w:t xml:space="preserve">  dopuszczenie wyceny za najmniejsze opakowanie  handlowe 10 szt. z przeliczeniem ilości z zaokrągleniem w górę do pełnych opakowań.</w:t>
      </w:r>
    </w:p>
    <w:p w:rsidR="00817385" w:rsidRDefault="00D72965" w:rsidP="00817385">
      <w:pPr>
        <w:autoSpaceDE w:val="0"/>
        <w:spacing w:line="360" w:lineRule="auto"/>
        <w:jc w:val="both"/>
        <w:rPr>
          <w:iCs/>
        </w:rPr>
      </w:pPr>
      <w:r w:rsidRPr="003A5652">
        <w:rPr>
          <w:rFonts w:ascii="Times New Roman" w:hAnsi="Times New Roman" w:cs="Times New Roman"/>
          <w:b/>
        </w:rPr>
        <w:t xml:space="preserve">ODPOWIEDŹ NA PYTANIE NR </w:t>
      </w:r>
      <w:r w:rsidR="00CD56B4">
        <w:rPr>
          <w:rFonts w:ascii="Times New Roman" w:hAnsi="Times New Roman" w:cs="Times New Roman"/>
          <w:b/>
        </w:rPr>
        <w:t>25</w:t>
      </w:r>
      <w:r w:rsidRPr="003A5652">
        <w:rPr>
          <w:rFonts w:ascii="Times New Roman" w:hAnsi="Times New Roman" w:cs="Times New Roman"/>
          <w:b/>
        </w:rPr>
        <w:t>:</w:t>
      </w:r>
      <w:r w:rsidRPr="003A5652">
        <w:rPr>
          <w:rFonts w:ascii="Times New Roman" w:hAnsi="Times New Roman" w:cs="Times New Roman"/>
        </w:rPr>
        <w:t xml:space="preserve"> </w:t>
      </w:r>
      <w:r w:rsidR="00E873A3" w:rsidRPr="003A5652">
        <w:rPr>
          <w:rFonts w:ascii="Times New Roman" w:hAnsi="Times New Roman" w:cs="Times New Roman"/>
        </w:rPr>
        <w:t xml:space="preserve">Tak. Zamawiający dopuszcza </w:t>
      </w:r>
      <w:r w:rsidR="00817385" w:rsidRPr="00631D3A">
        <w:rPr>
          <w:rFonts w:ascii="Times New Roman" w:hAnsi="Times New Roman" w:cs="Times New Roman"/>
        </w:rPr>
        <w:t>wycen</w:t>
      </w:r>
      <w:r w:rsidR="00817385">
        <w:rPr>
          <w:rFonts w:ascii="Times New Roman" w:hAnsi="Times New Roman" w:cs="Times New Roman"/>
        </w:rPr>
        <w:t>ę</w:t>
      </w:r>
      <w:r w:rsidR="00817385" w:rsidRPr="00631D3A">
        <w:rPr>
          <w:rFonts w:ascii="Times New Roman" w:hAnsi="Times New Roman" w:cs="Times New Roman"/>
        </w:rPr>
        <w:t xml:space="preserve"> za najmniejsze opakowanie  handlowe </w:t>
      </w:r>
      <w:r w:rsidR="00CD56B4">
        <w:rPr>
          <w:rFonts w:ascii="Times New Roman" w:hAnsi="Times New Roman" w:cs="Times New Roman"/>
        </w:rPr>
        <w:t>1</w:t>
      </w:r>
      <w:r w:rsidR="00817385" w:rsidRPr="00631D3A">
        <w:rPr>
          <w:rFonts w:ascii="Times New Roman" w:hAnsi="Times New Roman" w:cs="Times New Roman"/>
        </w:rPr>
        <w:t>0 szt. z przeliczeniem ilości z zaokrągleniem w górę do pełnych opakowań.</w:t>
      </w:r>
    </w:p>
    <w:p w:rsidR="00E873A3" w:rsidRPr="003A5652" w:rsidRDefault="00E873A3" w:rsidP="00E873A3">
      <w:pPr>
        <w:spacing w:line="360" w:lineRule="auto"/>
        <w:jc w:val="both"/>
        <w:rPr>
          <w:rFonts w:ascii="Times New Roman" w:hAnsi="Times New Roman" w:cs="Times New Roman"/>
        </w:rPr>
      </w:pPr>
    </w:p>
    <w:p w:rsidR="00D72965" w:rsidRPr="003A5652" w:rsidRDefault="00D72965" w:rsidP="00D72965">
      <w:pPr>
        <w:spacing w:line="276" w:lineRule="auto"/>
        <w:jc w:val="both"/>
        <w:rPr>
          <w:rFonts w:ascii="Times New Roman" w:hAnsi="Times New Roman" w:cs="Times New Roman"/>
        </w:rPr>
      </w:pPr>
    </w:p>
    <w:p w:rsidR="00D72965" w:rsidRPr="00CD56B4" w:rsidRDefault="00D72965" w:rsidP="00CD56B4">
      <w:pPr>
        <w:autoSpaceDE w:val="0"/>
        <w:spacing w:line="360" w:lineRule="auto"/>
        <w:jc w:val="both"/>
      </w:pPr>
      <w:r w:rsidRPr="003A5652">
        <w:rPr>
          <w:rFonts w:ascii="Times New Roman" w:hAnsi="Times New Roman" w:cs="Times New Roman"/>
          <w:b/>
        </w:rPr>
        <w:t xml:space="preserve">PYTANIE NR </w:t>
      </w:r>
      <w:r w:rsidR="00CD56B4">
        <w:rPr>
          <w:rFonts w:ascii="Times New Roman" w:hAnsi="Times New Roman" w:cs="Times New Roman"/>
          <w:b/>
        </w:rPr>
        <w:t>26</w:t>
      </w:r>
      <w:r w:rsidRPr="003A5652">
        <w:rPr>
          <w:rFonts w:ascii="Times New Roman" w:hAnsi="Times New Roman" w:cs="Times New Roman"/>
          <w:b/>
        </w:rPr>
        <w:t>:</w:t>
      </w:r>
      <w:r w:rsidRPr="003A5652">
        <w:rPr>
          <w:rFonts w:ascii="Times New Roman" w:hAnsi="Times New Roman" w:cs="Times New Roman"/>
        </w:rPr>
        <w:t xml:space="preserve"> </w:t>
      </w:r>
      <w:r w:rsidR="00CD56B4">
        <w:rPr>
          <w:rFonts w:ascii="Times New Roman" w:hAnsi="Times New Roman" w:cs="Times New Roman"/>
        </w:rPr>
        <w:t>(</w:t>
      </w:r>
      <w:r w:rsidR="00CD56B4" w:rsidRPr="00CD56B4">
        <w:rPr>
          <w:rFonts w:ascii="Times New Roman" w:hAnsi="Times New Roman" w:cs="Times New Roman"/>
          <w:i/>
        </w:rPr>
        <w:t>Pakiet 7, poz. 4-7,15</w:t>
      </w:r>
      <w:r w:rsidR="00CD56B4">
        <w:rPr>
          <w:rFonts w:ascii="Times New Roman" w:hAnsi="Times New Roman" w:cs="Times New Roman"/>
          <w:i/>
        </w:rPr>
        <w:t>)</w:t>
      </w:r>
      <w:r w:rsidR="00CD56B4" w:rsidRPr="00CD56B4">
        <w:rPr>
          <w:rFonts w:ascii="Times New Roman" w:hAnsi="Times New Roman" w:cs="Times New Roman"/>
        </w:rPr>
        <w:t xml:space="preserve"> </w:t>
      </w:r>
      <w:r w:rsidR="00CD56B4" w:rsidRPr="00CD56B4">
        <w:rPr>
          <w:rFonts w:ascii="Times New Roman" w:hAnsi="Times New Roman" w:cs="Times New Roman"/>
          <w:iCs/>
        </w:rPr>
        <w:t>Prosz</w:t>
      </w:r>
      <w:r w:rsidR="00CD56B4" w:rsidRPr="00CD56B4">
        <w:rPr>
          <w:rFonts w:ascii="Times New Roman" w:eastAsia="TimesNewRoman,Italic" w:hAnsi="Times New Roman" w:cs="Times New Roman"/>
          <w:iCs/>
        </w:rPr>
        <w:t xml:space="preserve">ę </w:t>
      </w:r>
      <w:r w:rsidR="00CD56B4" w:rsidRPr="00CD56B4">
        <w:rPr>
          <w:rFonts w:ascii="Times New Roman" w:hAnsi="Times New Roman" w:cs="Times New Roman"/>
          <w:iCs/>
        </w:rPr>
        <w:t>Zamawiaj</w:t>
      </w:r>
      <w:r w:rsidR="00CD56B4" w:rsidRPr="00CD56B4">
        <w:rPr>
          <w:rFonts w:ascii="Times New Roman" w:eastAsia="TimesNewRoman,Italic" w:hAnsi="Times New Roman" w:cs="Times New Roman"/>
          <w:iCs/>
        </w:rPr>
        <w:t>ą</w:t>
      </w:r>
      <w:r w:rsidR="00CD56B4" w:rsidRPr="00CD56B4">
        <w:rPr>
          <w:rFonts w:ascii="Times New Roman" w:hAnsi="Times New Roman" w:cs="Times New Roman"/>
          <w:iCs/>
        </w:rPr>
        <w:t>cego o wydzielenie pozycji 4-7,15 z pakietu. Podział pakietu zwi</w:t>
      </w:r>
      <w:r w:rsidR="00CD56B4" w:rsidRPr="00CD56B4">
        <w:rPr>
          <w:rFonts w:ascii="Times New Roman" w:eastAsia="TimesNewRoman,Italic" w:hAnsi="Times New Roman" w:cs="Times New Roman"/>
          <w:iCs/>
        </w:rPr>
        <w:t>ę</w:t>
      </w:r>
      <w:r w:rsidR="00CD56B4" w:rsidRPr="00CD56B4">
        <w:rPr>
          <w:rFonts w:ascii="Times New Roman" w:hAnsi="Times New Roman" w:cs="Times New Roman"/>
          <w:iCs/>
        </w:rPr>
        <w:t>kszy konkurencyjno</w:t>
      </w:r>
      <w:r w:rsidR="00CD56B4" w:rsidRPr="00CD56B4">
        <w:rPr>
          <w:rFonts w:ascii="Times New Roman" w:eastAsia="TimesNewRoman,Italic" w:hAnsi="Times New Roman" w:cs="Times New Roman"/>
          <w:iCs/>
        </w:rPr>
        <w:t xml:space="preserve">ść </w:t>
      </w:r>
      <w:r w:rsidR="00CD56B4" w:rsidRPr="00CD56B4">
        <w:rPr>
          <w:rFonts w:ascii="Times New Roman" w:hAnsi="Times New Roman" w:cs="Times New Roman"/>
          <w:iCs/>
        </w:rPr>
        <w:t>post</w:t>
      </w:r>
      <w:r w:rsidR="00CD56B4" w:rsidRPr="00CD56B4">
        <w:rPr>
          <w:rFonts w:ascii="Times New Roman" w:eastAsia="TimesNewRoman,Italic" w:hAnsi="Times New Roman" w:cs="Times New Roman"/>
          <w:iCs/>
        </w:rPr>
        <w:t>ę</w:t>
      </w:r>
      <w:r w:rsidR="00CD56B4" w:rsidRPr="00CD56B4">
        <w:rPr>
          <w:rFonts w:ascii="Times New Roman" w:hAnsi="Times New Roman" w:cs="Times New Roman"/>
          <w:iCs/>
        </w:rPr>
        <w:t>powania, umo</w:t>
      </w:r>
      <w:r w:rsidR="00CD56B4" w:rsidRPr="00CD56B4">
        <w:rPr>
          <w:rFonts w:ascii="Times New Roman" w:eastAsia="TimesNewRoman,Italic" w:hAnsi="Times New Roman" w:cs="Times New Roman"/>
          <w:iCs/>
        </w:rPr>
        <w:t>ż</w:t>
      </w:r>
      <w:r w:rsidR="00CD56B4" w:rsidRPr="00CD56B4">
        <w:rPr>
          <w:rFonts w:ascii="Times New Roman" w:hAnsi="Times New Roman" w:cs="Times New Roman"/>
          <w:iCs/>
        </w:rPr>
        <w:t>liwi równie</w:t>
      </w:r>
      <w:r w:rsidR="00CD56B4" w:rsidRPr="00CD56B4">
        <w:rPr>
          <w:rFonts w:ascii="Times New Roman" w:eastAsia="TimesNewRoman,Italic" w:hAnsi="Times New Roman" w:cs="Times New Roman"/>
          <w:iCs/>
        </w:rPr>
        <w:t xml:space="preserve">ż </w:t>
      </w:r>
      <w:r w:rsidR="00CD56B4" w:rsidRPr="00CD56B4">
        <w:rPr>
          <w:rFonts w:ascii="Times New Roman" w:hAnsi="Times New Roman" w:cs="Times New Roman"/>
          <w:iCs/>
        </w:rPr>
        <w:lastRenderedPageBreak/>
        <w:t>zło</w:t>
      </w:r>
      <w:r w:rsidR="00CD56B4" w:rsidRPr="00CD56B4">
        <w:rPr>
          <w:rFonts w:ascii="Times New Roman" w:eastAsia="TimesNewRoman,Italic" w:hAnsi="Times New Roman" w:cs="Times New Roman"/>
          <w:iCs/>
        </w:rPr>
        <w:t>ż</w:t>
      </w:r>
      <w:r w:rsidR="00CD56B4" w:rsidRPr="00CD56B4">
        <w:rPr>
          <w:rFonts w:ascii="Times New Roman" w:hAnsi="Times New Roman" w:cs="Times New Roman"/>
          <w:iCs/>
        </w:rPr>
        <w:t>enie ofert wi</w:t>
      </w:r>
      <w:r w:rsidR="00CD56B4" w:rsidRPr="00CD56B4">
        <w:rPr>
          <w:rFonts w:ascii="Times New Roman" w:eastAsia="TimesNewRoman,Italic" w:hAnsi="Times New Roman" w:cs="Times New Roman"/>
          <w:iCs/>
        </w:rPr>
        <w:t>ę</w:t>
      </w:r>
      <w:r w:rsidR="00CD56B4" w:rsidRPr="00CD56B4">
        <w:rPr>
          <w:rFonts w:ascii="Times New Roman" w:hAnsi="Times New Roman" w:cs="Times New Roman"/>
          <w:iCs/>
        </w:rPr>
        <w:t>kszej liczbie wykonawców a Pa</w:t>
      </w:r>
      <w:r w:rsidR="00CD56B4" w:rsidRPr="00CD56B4">
        <w:rPr>
          <w:rFonts w:ascii="Times New Roman" w:eastAsia="TimesNewRoman,Italic" w:hAnsi="Times New Roman" w:cs="Times New Roman"/>
          <w:iCs/>
        </w:rPr>
        <w:t>ń</w:t>
      </w:r>
      <w:r w:rsidR="00CD56B4" w:rsidRPr="00CD56B4">
        <w:rPr>
          <w:rFonts w:ascii="Times New Roman" w:hAnsi="Times New Roman" w:cs="Times New Roman"/>
          <w:iCs/>
        </w:rPr>
        <w:t>stwu pozyskanie</w:t>
      </w:r>
      <w:r w:rsidR="00CD56B4" w:rsidRPr="00CD56B4">
        <w:rPr>
          <w:rFonts w:ascii="Times New Roman" w:eastAsia="TimesNewRoman,Italic" w:hAnsi="Times New Roman" w:cs="Times New Roman"/>
          <w:iCs/>
        </w:rPr>
        <w:t xml:space="preserve"> </w:t>
      </w:r>
      <w:r w:rsidR="00CD56B4" w:rsidRPr="00CD56B4">
        <w:rPr>
          <w:rFonts w:ascii="Times New Roman" w:hAnsi="Times New Roman" w:cs="Times New Roman"/>
          <w:iCs/>
        </w:rPr>
        <w:t>rzeczywi</w:t>
      </w:r>
      <w:r w:rsidR="00CD56B4" w:rsidRPr="00CD56B4">
        <w:rPr>
          <w:rFonts w:ascii="Times New Roman" w:eastAsia="TimesNewRoman,Italic" w:hAnsi="Times New Roman" w:cs="Times New Roman"/>
          <w:iCs/>
        </w:rPr>
        <w:t>ś</w:t>
      </w:r>
      <w:r w:rsidR="00CD56B4" w:rsidRPr="00CD56B4">
        <w:rPr>
          <w:rFonts w:ascii="Times New Roman" w:hAnsi="Times New Roman" w:cs="Times New Roman"/>
          <w:iCs/>
        </w:rPr>
        <w:t>cie korzystnych ofert jako</w:t>
      </w:r>
      <w:r w:rsidR="00CD56B4" w:rsidRPr="00CD56B4">
        <w:rPr>
          <w:rFonts w:ascii="Times New Roman" w:eastAsia="TimesNewRoman,Italic" w:hAnsi="Times New Roman" w:cs="Times New Roman"/>
          <w:iCs/>
        </w:rPr>
        <w:t>ś</w:t>
      </w:r>
      <w:r w:rsidR="00CD56B4" w:rsidRPr="00CD56B4">
        <w:rPr>
          <w:rFonts w:ascii="Times New Roman" w:hAnsi="Times New Roman" w:cs="Times New Roman"/>
          <w:iCs/>
        </w:rPr>
        <w:t>ciowych i cenowych. Bez wydzielenia tych pozycji konkurencja będzie ograniczona do kilku konkurentów, a Zamawiaj</w:t>
      </w:r>
      <w:r w:rsidR="00CD56B4" w:rsidRPr="00CD56B4">
        <w:rPr>
          <w:rFonts w:ascii="Times New Roman" w:eastAsia="TimesNewRoman,Italic" w:hAnsi="Times New Roman" w:cs="Times New Roman"/>
          <w:iCs/>
        </w:rPr>
        <w:t>ą</w:t>
      </w:r>
      <w:r w:rsidR="00CD56B4" w:rsidRPr="00CD56B4">
        <w:rPr>
          <w:rFonts w:ascii="Times New Roman" w:hAnsi="Times New Roman" w:cs="Times New Roman"/>
          <w:iCs/>
        </w:rPr>
        <w:t>cy otrzyma wycen</w:t>
      </w:r>
      <w:r w:rsidR="00CD56B4" w:rsidRPr="00CD56B4">
        <w:rPr>
          <w:rFonts w:ascii="Times New Roman" w:eastAsia="TimesNewRoman,Italic" w:hAnsi="Times New Roman" w:cs="Times New Roman"/>
          <w:iCs/>
        </w:rPr>
        <w:t xml:space="preserve">ę </w:t>
      </w:r>
      <w:r w:rsidR="00CD56B4" w:rsidRPr="00CD56B4">
        <w:rPr>
          <w:rFonts w:ascii="Times New Roman" w:hAnsi="Times New Roman" w:cs="Times New Roman"/>
          <w:iCs/>
        </w:rPr>
        <w:t>o zawy</w:t>
      </w:r>
      <w:r w:rsidR="00CD56B4" w:rsidRPr="00CD56B4">
        <w:rPr>
          <w:rFonts w:ascii="Times New Roman" w:eastAsia="TimesNewRoman,Italic" w:hAnsi="Times New Roman" w:cs="Times New Roman"/>
          <w:iCs/>
        </w:rPr>
        <w:t>ż</w:t>
      </w:r>
      <w:r w:rsidR="00CD56B4" w:rsidRPr="00CD56B4">
        <w:rPr>
          <w:rFonts w:ascii="Times New Roman" w:hAnsi="Times New Roman" w:cs="Times New Roman"/>
          <w:iCs/>
        </w:rPr>
        <w:t>onej warto</w:t>
      </w:r>
      <w:r w:rsidR="00CD56B4" w:rsidRPr="00CD56B4">
        <w:rPr>
          <w:rFonts w:ascii="Times New Roman" w:eastAsia="TimesNewRoman,Italic" w:hAnsi="Times New Roman" w:cs="Times New Roman"/>
          <w:iCs/>
        </w:rPr>
        <w:t>ś</w:t>
      </w:r>
      <w:r w:rsidR="00CD56B4" w:rsidRPr="00CD56B4">
        <w:rPr>
          <w:rFonts w:ascii="Times New Roman" w:hAnsi="Times New Roman" w:cs="Times New Roman"/>
          <w:iCs/>
        </w:rPr>
        <w:t>ci w stosunku do warto</w:t>
      </w:r>
      <w:r w:rsidR="00CD56B4" w:rsidRPr="00CD56B4">
        <w:rPr>
          <w:rFonts w:ascii="Times New Roman" w:eastAsia="TimesNewRoman,Italic" w:hAnsi="Times New Roman" w:cs="Times New Roman"/>
          <w:iCs/>
        </w:rPr>
        <w:t>ś</w:t>
      </w:r>
      <w:r w:rsidR="00CD56B4" w:rsidRPr="00CD56B4">
        <w:rPr>
          <w:rFonts w:ascii="Times New Roman" w:hAnsi="Times New Roman" w:cs="Times New Roman"/>
          <w:iCs/>
        </w:rPr>
        <w:t>ci rynkowej.</w:t>
      </w:r>
    </w:p>
    <w:p w:rsidR="00D72965" w:rsidRPr="003A5652" w:rsidRDefault="00D72965" w:rsidP="00D72965">
      <w:pPr>
        <w:spacing w:line="276" w:lineRule="auto"/>
        <w:jc w:val="both"/>
        <w:rPr>
          <w:rFonts w:ascii="Times New Roman" w:hAnsi="Times New Roman" w:cs="Times New Roman"/>
        </w:rPr>
      </w:pPr>
      <w:r w:rsidRPr="003A5652">
        <w:rPr>
          <w:rFonts w:ascii="Times New Roman" w:hAnsi="Times New Roman" w:cs="Times New Roman"/>
          <w:b/>
        </w:rPr>
        <w:t xml:space="preserve">ODPOWIEDŹ NA PYTANIE NR </w:t>
      </w:r>
      <w:r w:rsidR="00CD56B4">
        <w:rPr>
          <w:rFonts w:ascii="Times New Roman" w:hAnsi="Times New Roman" w:cs="Times New Roman"/>
          <w:b/>
        </w:rPr>
        <w:t>26</w:t>
      </w:r>
      <w:r w:rsidRPr="003A5652">
        <w:rPr>
          <w:rFonts w:ascii="Times New Roman" w:hAnsi="Times New Roman" w:cs="Times New Roman"/>
          <w:b/>
        </w:rPr>
        <w:t>:</w:t>
      </w:r>
      <w:r w:rsidRPr="003A5652">
        <w:rPr>
          <w:rFonts w:ascii="Times New Roman" w:hAnsi="Times New Roman" w:cs="Times New Roman"/>
        </w:rPr>
        <w:t xml:space="preserve"> </w:t>
      </w:r>
      <w:r w:rsidR="00CD56B4" w:rsidRPr="003A5652">
        <w:rPr>
          <w:rFonts w:ascii="Times New Roman" w:hAnsi="Times New Roman" w:cs="Times New Roman"/>
        </w:rPr>
        <w:t>Tak.</w:t>
      </w:r>
      <w:r w:rsidR="00CD56B4" w:rsidRPr="003A5652">
        <w:rPr>
          <w:rFonts w:ascii="Times New Roman" w:hAnsi="Times New Roman" w:cs="Times New Roman"/>
          <w:b/>
        </w:rPr>
        <w:t xml:space="preserve"> </w:t>
      </w:r>
      <w:r w:rsidR="00CD56B4" w:rsidRPr="003A5652">
        <w:rPr>
          <w:rFonts w:ascii="Times New Roman" w:hAnsi="Times New Roman" w:cs="Times New Roman"/>
        </w:rPr>
        <w:t xml:space="preserve">Zamawiający </w:t>
      </w:r>
      <w:r w:rsidR="00CD56B4">
        <w:rPr>
          <w:rFonts w:ascii="Times New Roman" w:hAnsi="Times New Roman" w:cs="Times New Roman"/>
        </w:rPr>
        <w:t xml:space="preserve">wydziela pozycje 4-7 i 15 do osobnego pakietu – będzie to </w:t>
      </w:r>
      <w:r w:rsidR="00CD56B4" w:rsidRPr="002348D0">
        <w:rPr>
          <w:rFonts w:ascii="Times New Roman" w:hAnsi="Times New Roman" w:cs="Times New Roman"/>
          <w:b/>
          <w:u w:val="single"/>
        </w:rPr>
        <w:t>pakiet 15</w:t>
      </w:r>
      <w:r w:rsidR="00CD56B4" w:rsidRPr="002348D0">
        <w:rPr>
          <w:rFonts w:ascii="Times New Roman" w:hAnsi="Times New Roman" w:cs="Times New Roman"/>
          <w:b/>
        </w:rPr>
        <w:t>.</w:t>
      </w:r>
    </w:p>
    <w:p w:rsidR="00D72965" w:rsidRPr="003A5652" w:rsidRDefault="00D72965" w:rsidP="00D72965">
      <w:pPr>
        <w:spacing w:line="276" w:lineRule="auto"/>
        <w:jc w:val="both"/>
        <w:rPr>
          <w:rFonts w:ascii="Times New Roman" w:hAnsi="Times New Roman" w:cs="Times New Roman"/>
        </w:rPr>
      </w:pPr>
    </w:p>
    <w:p w:rsidR="00D72965" w:rsidRPr="00B418F5" w:rsidRDefault="00D72965" w:rsidP="00B418F5">
      <w:pPr>
        <w:autoSpaceDE w:val="0"/>
        <w:spacing w:line="360" w:lineRule="auto"/>
        <w:jc w:val="both"/>
      </w:pPr>
      <w:r w:rsidRPr="003A5652">
        <w:rPr>
          <w:rFonts w:ascii="Times New Roman" w:hAnsi="Times New Roman" w:cs="Times New Roman"/>
          <w:b/>
        </w:rPr>
        <w:t xml:space="preserve">PYTANIE NR </w:t>
      </w:r>
      <w:r w:rsidR="00CD56B4">
        <w:rPr>
          <w:rFonts w:ascii="Times New Roman" w:hAnsi="Times New Roman" w:cs="Times New Roman"/>
          <w:b/>
        </w:rPr>
        <w:t>27</w:t>
      </w:r>
      <w:r w:rsidRPr="003A5652">
        <w:rPr>
          <w:rFonts w:ascii="Times New Roman" w:hAnsi="Times New Roman" w:cs="Times New Roman"/>
          <w:b/>
        </w:rPr>
        <w:t>:</w:t>
      </w:r>
      <w:r w:rsidRPr="003A5652">
        <w:rPr>
          <w:rFonts w:ascii="Times New Roman" w:hAnsi="Times New Roman" w:cs="Times New Roman"/>
        </w:rPr>
        <w:t xml:space="preserve"> </w:t>
      </w:r>
      <w:r w:rsidR="00B418F5">
        <w:rPr>
          <w:rFonts w:ascii="Times New Roman" w:hAnsi="Times New Roman" w:cs="Times New Roman"/>
        </w:rPr>
        <w:t>(</w:t>
      </w:r>
      <w:r w:rsidR="00B418F5" w:rsidRPr="00B418F5">
        <w:rPr>
          <w:rFonts w:ascii="Times New Roman" w:hAnsi="Times New Roman" w:cs="Times New Roman"/>
          <w:i/>
        </w:rPr>
        <w:t>Pakiet 7, poz. 4-7</w:t>
      </w:r>
      <w:r w:rsidR="00B418F5">
        <w:rPr>
          <w:rFonts w:ascii="Times New Roman" w:hAnsi="Times New Roman" w:cs="Times New Roman"/>
          <w:i/>
        </w:rPr>
        <w:t>)</w:t>
      </w:r>
      <w:r w:rsidR="00B418F5" w:rsidRPr="00B418F5">
        <w:rPr>
          <w:rFonts w:ascii="Times New Roman" w:hAnsi="Times New Roman" w:cs="Times New Roman"/>
        </w:rPr>
        <w:t xml:space="preserve"> </w:t>
      </w:r>
      <w:r w:rsidR="00B418F5" w:rsidRPr="00B418F5">
        <w:rPr>
          <w:rStyle w:val="Uwydatnienie"/>
          <w:rFonts w:ascii="Times New Roman" w:hAnsi="Times New Roman" w:cs="Times New Roman"/>
          <w:i w:val="0"/>
        </w:rPr>
        <w:t>Prosimy Zamawiającego o dopuszczenie ostrzy bez nazwy producenta wygrawerowanej na ostrzu. Nie ma to wpływu na cechy użytkowe produktu, natomiast znacznie ogranicza konkurencję, powodując na etapie składania ofert wyeliminowanie wielu oferentów. Wymóg ten wpłynie na ceny produktu zaoferowane Zamawiającemu i otrzymane wyceny będą wyższe w stosunku do wartości rynkowej.</w:t>
      </w:r>
    </w:p>
    <w:p w:rsidR="00D72965" w:rsidRPr="003A5652" w:rsidRDefault="00D72965" w:rsidP="002348D0">
      <w:pPr>
        <w:spacing w:line="360" w:lineRule="auto"/>
        <w:jc w:val="both"/>
        <w:rPr>
          <w:rFonts w:ascii="Times New Roman" w:hAnsi="Times New Roman" w:cs="Times New Roman"/>
        </w:rPr>
      </w:pPr>
      <w:r w:rsidRPr="003A5652">
        <w:rPr>
          <w:rFonts w:ascii="Times New Roman" w:hAnsi="Times New Roman" w:cs="Times New Roman"/>
          <w:b/>
        </w:rPr>
        <w:t xml:space="preserve">ODPOWIEDŹ NA PYTANIE NR </w:t>
      </w:r>
      <w:r w:rsidR="00B418F5">
        <w:rPr>
          <w:rFonts w:ascii="Times New Roman" w:hAnsi="Times New Roman" w:cs="Times New Roman"/>
          <w:b/>
        </w:rPr>
        <w:t>27</w:t>
      </w:r>
      <w:r w:rsidRPr="003A5652">
        <w:rPr>
          <w:rFonts w:ascii="Times New Roman" w:hAnsi="Times New Roman" w:cs="Times New Roman"/>
          <w:b/>
        </w:rPr>
        <w:t>:</w:t>
      </w:r>
      <w:r w:rsidRPr="003A5652">
        <w:rPr>
          <w:rFonts w:ascii="Times New Roman" w:hAnsi="Times New Roman" w:cs="Times New Roman"/>
        </w:rPr>
        <w:t xml:space="preserve"> </w:t>
      </w:r>
      <w:r w:rsidR="00B418F5">
        <w:rPr>
          <w:rFonts w:ascii="Times New Roman" w:hAnsi="Times New Roman" w:cs="Times New Roman"/>
        </w:rPr>
        <w:t xml:space="preserve">Tak. </w:t>
      </w:r>
      <w:r w:rsidR="00B418F5" w:rsidRPr="00B418F5">
        <w:rPr>
          <w:rStyle w:val="Uwydatnienie"/>
          <w:rFonts w:ascii="Times New Roman" w:hAnsi="Times New Roman" w:cs="Times New Roman"/>
          <w:i w:val="0"/>
        </w:rPr>
        <w:t>Zamawiając</w:t>
      </w:r>
      <w:r w:rsidR="00B418F5">
        <w:rPr>
          <w:rStyle w:val="Uwydatnienie"/>
          <w:rFonts w:ascii="Times New Roman" w:hAnsi="Times New Roman" w:cs="Times New Roman"/>
          <w:i w:val="0"/>
        </w:rPr>
        <w:t>y</w:t>
      </w:r>
      <w:r w:rsidR="00B418F5" w:rsidRPr="00B418F5">
        <w:rPr>
          <w:rStyle w:val="Uwydatnienie"/>
          <w:rFonts w:ascii="Times New Roman" w:hAnsi="Times New Roman" w:cs="Times New Roman"/>
          <w:i w:val="0"/>
        </w:rPr>
        <w:t xml:space="preserve"> dopuszcz</w:t>
      </w:r>
      <w:r w:rsidR="00B418F5">
        <w:rPr>
          <w:rStyle w:val="Uwydatnienie"/>
          <w:rFonts w:ascii="Times New Roman" w:hAnsi="Times New Roman" w:cs="Times New Roman"/>
          <w:i w:val="0"/>
        </w:rPr>
        <w:t>a</w:t>
      </w:r>
      <w:r w:rsidR="00B418F5" w:rsidRPr="00B418F5">
        <w:rPr>
          <w:rStyle w:val="Uwydatnienie"/>
          <w:rFonts w:ascii="Times New Roman" w:hAnsi="Times New Roman" w:cs="Times New Roman"/>
          <w:i w:val="0"/>
        </w:rPr>
        <w:t xml:space="preserve"> ostrz</w:t>
      </w:r>
      <w:r w:rsidR="00B418F5">
        <w:rPr>
          <w:rStyle w:val="Uwydatnienie"/>
          <w:rFonts w:ascii="Times New Roman" w:hAnsi="Times New Roman" w:cs="Times New Roman"/>
          <w:i w:val="0"/>
        </w:rPr>
        <w:t>a</w:t>
      </w:r>
      <w:r w:rsidR="00B418F5" w:rsidRPr="00B418F5">
        <w:rPr>
          <w:rStyle w:val="Uwydatnienie"/>
          <w:rFonts w:ascii="Times New Roman" w:hAnsi="Times New Roman" w:cs="Times New Roman"/>
          <w:i w:val="0"/>
        </w:rPr>
        <w:t xml:space="preserve"> bez nazwy producenta wygrawerowanej na ostrzu.</w:t>
      </w:r>
      <w:r w:rsidR="00B418F5">
        <w:rPr>
          <w:rStyle w:val="Uwydatnienie"/>
          <w:rFonts w:ascii="Times New Roman" w:hAnsi="Times New Roman" w:cs="Times New Roman"/>
          <w:i w:val="0"/>
        </w:rPr>
        <w:t xml:space="preserve"> </w:t>
      </w:r>
      <w:r w:rsidR="00B418F5" w:rsidRPr="00B418F5">
        <w:rPr>
          <w:rStyle w:val="Uwydatnienie"/>
          <w:rFonts w:ascii="Times New Roman" w:hAnsi="Times New Roman" w:cs="Times New Roman"/>
          <w:b/>
          <w:i w:val="0"/>
        </w:rPr>
        <w:t>Ostrza muszą być OSTRE</w:t>
      </w:r>
      <w:r w:rsidR="00B418F5">
        <w:rPr>
          <w:rStyle w:val="Uwydatnienie"/>
          <w:rFonts w:ascii="Times New Roman" w:hAnsi="Times New Roman" w:cs="Times New Roman"/>
          <w:i w:val="0"/>
        </w:rPr>
        <w:t xml:space="preserve">, jeżeli ostrza nie będą spełniać tego wymogu – będą wyłączone z umowy, a zakupiony towar będzie mógł zostać zwrócony Wykonawcy. </w:t>
      </w:r>
    </w:p>
    <w:p w:rsidR="00D72965" w:rsidRPr="003A5652" w:rsidRDefault="00D72965" w:rsidP="00A12D2D">
      <w:pPr>
        <w:spacing w:line="276" w:lineRule="auto"/>
        <w:jc w:val="both"/>
        <w:rPr>
          <w:rFonts w:ascii="Times New Roman" w:hAnsi="Times New Roman" w:cs="Times New Roman"/>
        </w:rPr>
      </w:pPr>
    </w:p>
    <w:p w:rsidR="00D72965" w:rsidRPr="00B418F5" w:rsidRDefault="00D72965" w:rsidP="00B418F5">
      <w:pPr>
        <w:autoSpaceDE w:val="0"/>
        <w:spacing w:line="360" w:lineRule="auto"/>
        <w:jc w:val="both"/>
      </w:pPr>
      <w:r w:rsidRPr="003A5652">
        <w:rPr>
          <w:rFonts w:ascii="Times New Roman" w:hAnsi="Times New Roman" w:cs="Times New Roman"/>
          <w:b/>
        </w:rPr>
        <w:t xml:space="preserve">PYTANIE NR </w:t>
      </w:r>
      <w:r w:rsidR="00B418F5">
        <w:rPr>
          <w:rFonts w:ascii="Times New Roman" w:hAnsi="Times New Roman" w:cs="Times New Roman"/>
          <w:b/>
        </w:rPr>
        <w:t>28</w:t>
      </w:r>
      <w:r w:rsidRPr="003A5652">
        <w:rPr>
          <w:rFonts w:ascii="Times New Roman" w:hAnsi="Times New Roman" w:cs="Times New Roman"/>
          <w:b/>
        </w:rPr>
        <w:t>:</w:t>
      </w:r>
      <w:r w:rsidRPr="003A5652">
        <w:rPr>
          <w:rFonts w:ascii="Times New Roman" w:hAnsi="Times New Roman" w:cs="Times New Roman"/>
        </w:rPr>
        <w:t xml:space="preserve"> </w:t>
      </w:r>
      <w:r w:rsidR="00B418F5">
        <w:rPr>
          <w:rFonts w:ascii="Times New Roman" w:hAnsi="Times New Roman" w:cs="Times New Roman"/>
        </w:rPr>
        <w:t>(</w:t>
      </w:r>
      <w:r w:rsidR="00B418F5" w:rsidRPr="00B418F5">
        <w:rPr>
          <w:rFonts w:ascii="Times New Roman" w:hAnsi="Times New Roman" w:cs="Times New Roman"/>
          <w:i/>
        </w:rPr>
        <w:t>Pakiet 7, poz. 4-7</w:t>
      </w:r>
      <w:r w:rsidR="00B418F5">
        <w:rPr>
          <w:rFonts w:ascii="Times New Roman" w:hAnsi="Times New Roman" w:cs="Times New Roman"/>
          <w:i/>
        </w:rPr>
        <w:t xml:space="preserve">) </w:t>
      </w:r>
      <w:r w:rsidR="00B418F5" w:rsidRPr="00B418F5">
        <w:rPr>
          <w:rFonts w:ascii="Times New Roman" w:hAnsi="Times New Roman" w:cs="Times New Roman"/>
        </w:rPr>
        <w:t xml:space="preserve"> </w:t>
      </w:r>
      <w:r w:rsidR="00B418F5" w:rsidRPr="00B418F5">
        <w:rPr>
          <w:rStyle w:val="Uwydatnienie"/>
          <w:rFonts w:ascii="Times New Roman" w:hAnsi="Times New Roman" w:cs="Times New Roman"/>
          <w:i w:val="0"/>
        </w:rPr>
        <w:t>Czy Zamawiający dopuści sterylne ostrza chirurgiczne ze stali węglowej jednorazowego użytku z wygrawerowanym rozmiarem bezpośrednio na ostrzu, pakowane pojedynczo w folię aluminiową z identyfikacją rozmiarową oraz numerem  LOT, datą ważności i produkcji oraz metodą sterylizacji, blister aluminiowy posiada kołnierz ułatwiający otwarcie, na opakowaniu zbiorczym nazwa producenta oraz importera a także pozostałe dane o rozmiarze ostrza, jego kształcie i ponownie nr LOT z datą produkcji</w:t>
      </w:r>
      <w:r w:rsidR="002348D0">
        <w:rPr>
          <w:rStyle w:val="Uwydatnienie"/>
          <w:rFonts w:ascii="Times New Roman" w:hAnsi="Times New Roman" w:cs="Times New Roman"/>
          <w:i w:val="0"/>
        </w:rPr>
        <w:br/>
      </w:r>
      <w:bookmarkStart w:id="6" w:name="_GoBack"/>
      <w:bookmarkEnd w:id="6"/>
      <w:r w:rsidR="00B418F5" w:rsidRPr="00B418F5">
        <w:rPr>
          <w:rStyle w:val="Uwydatnienie"/>
          <w:rFonts w:ascii="Times New Roman" w:hAnsi="Times New Roman" w:cs="Times New Roman"/>
          <w:i w:val="0"/>
        </w:rPr>
        <w:t xml:space="preserve">i ważności i metodą sterylizacji , pakowane po 100 szt.? </w:t>
      </w:r>
    </w:p>
    <w:p w:rsidR="00D72965" w:rsidRPr="003A5652" w:rsidRDefault="00D72965" w:rsidP="002348D0">
      <w:pPr>
        <w:spacing w:line="360" w:lineRule="auto"/>
        <w:jc w:val="both"/>
        <w:rPr>
          <w:rFonts w:ascii="Times New Roman" w:hAnsi="Times New Roman" w:cs="Times New Roman"/>
        </w:rPr>
      </w:pPr>
      <w:r w:rsidRPr="003A5652">
        <w:rPr>
          <w:rFonts w:ascii="Times New Roman" w:hAnsi="Times New Roman" w:cs="Times New Roman"/>
          <w:b/>
        </w:rPr>
        <w:t xml:space="preserve">ODPOWIEDŹ NA PYTANIE NR </w:t>
      </w:r>
      <w:r w:rsidR="00B418F5">
        <w:rPr>
          <w:rFonts w:ascii="Times New Roman" w:hAnsi="Times New Roman" w:cs="Times New Roman"/>
          <w:b/>
        </w:rPr>
        <w:t>28</w:t>
      </w:r>
      <w:r w:rsidRPr="003A5652">
        <w:rPr>
          <w:rFonts w:ascii="Times New Roman" w:hAnsi="Times New Roman" w:cs="Times New Roman"/>
          <w:b/>
        </w:rPr>
        <w:t>:</w:t>
      </w:r>
      <w:r w:rsidRPr="003A5652">
        <w:rPr>
          <w:rFonts w:ascii="Times New Roman" w:hAnsi="Times New Roman" w:cs="Times New Roman"/>
        </w:rPr>
        <w:t xml:space="preserve"> </w:t>
      </w:r>
      <w:r w:rsidR="002348D0">
        <w:rPr>
          <w:rFonts w:ascii="Times New Roman" w:hAnsi="Times New Roman" w:cs="Times New Roman"/>
        </w:rPr>
        <w:t xml:space="preserve">Tak. Zamawiający dopuszcza </w:t>
      </w:r>
      <w:r w:rsidR="002348D0" w:rsidRPr="00B418F5">
        <w:rPr>
          <w:rStyle w:val="Uwydatnienie"/>
          <w:rFonts w:ascii="Times New Roman" w:hAnsi="Times New Roman" w:cs="Times New Roman"/>
          <w:i w:val="0"/>
        </w:rPr>
        <w:t>sterylne ostrza chirurgiczne ze stali węglowej jednorazowego użytku z wygrawerowanym rozmiarem bezpośrednio na ostrzu, pakowane pojedynczo w folię aluminiową z identyfikacją rozmiarową oraz numerem  LOT, datą ważności i produkcji oraz metodą sterylizacji, blister aluminiowy posiada kołnierz ułatwiający otwarcie, na opakowaniu zbiorczym nazwa producenta oraz importera a także pozostałe dane o rozmiarze ostrza, jego kształcie i ponownie nr LOT z datą produkcji i ważności i metodą sterylizacji , pakowane po 100 szt</w:t>
      </w:r>
      <w:r w:rsidR="002348D0">
        <w:rPr>
          <w:rStyle w:val="Uwydatnienie"/>
          <w:rFonts w:ascii="Times New Roman" w:hAnsi="Times New Roman" w:cs="Times New Roman"/>
          <w:i w:val="0"/>
        </w:rPr>
        <w:t>.</w:t>
      </w:r>
    </w:p>
    <w:p w:rsidR="00D72965" w:rsidRPr="003A5652" w:rsidRDefault="00D72965" w:rsidP="00D72965">
      <w:pPr>
        <w:spacing w:line="276" w:lineRule="auto"/>
        <w:jc w:val="both"/>
        <w:rPr>
          <w:rFonts w:ascii="Times New Roman" w:hAnsi="Times New Roman" w:cs="Times New Roman"/>
        </w:rPr>
      </w:pPr>
    </w:p>
    <w:p w:rsidR="00D72965" w:rsidRPr="002348D0" w:rsidRDefault="00D72965" w:rsidP="002348D0">
      <w:pPr>
        <w:autoSpaceDE w:val="0"/>
        <w:spacing w:line="360" w:lineRule="auto"/>
        <w:jc w:val="both"/>
      </w:pPr>
      <w:r w:rsidRPr="003A5652">
        <w:rPr>
          <w:rFonts w:ascii="Times New Roman" w:hAnsi="Times New Roman" w:cs="Times New Roman"/>
          <w:b/>
        </w:rPr>
        <w:t xml:space="preserve">PYTANIE NR </w:t>
      </w:r>
      <w:r w:rsidR="00B418F5">
        <w:rPr>
          <w:rFonts w:ascii="Times New Roman" w:hAnsi="Times New Roman" w:cs="Times New Roman"/>
          <w:b/>
        </w:rPr>
        <w:t>29</w:t>
      </w:r>
      <w:r w:rsidRPr="003A5652">
        <w:rPr>
          <w:rFonts w:ascii="Times New Roman" w:hAnsi="Times New Roman" w:cs="Times New Roman"/>
          <w:b/>
        </w:rPr>
        <w:t>:</w:t>
      </w:r>
      <w:r w:rsidRPr="003A5652">
        <w:rPr>
          <w:rFonts w:ascii="Times New Roman" w:hAnsi="Times New Roman" w:cs="Times New Roman"/>
        </w:rPr>
        <w:t xml:space="preserve"> </w:t>
      </w:r>
      <w:r w:rsidR="00B418F5">
        <w:rPr>
          <w:rFonts w:ascii="Times New Roman" w:hAnsi="Times New Roman" w:cs="Times New Roman"/>
        </w:rPr>
        <w:t>(</w:t>
      </w:r>
      <w:r w:rsidR="00B418F5" w:rsidRPr="00B418F5">
        <w:rPr>
          <w:rFonts w:ascii="Times New Roman" w:hAnsi="Times New Roman" w:cs="Times New Roman"/>
          <w:i/>
          <w:sz w:val="24"/>
          <w:szCs w:val="24"/>
        </w:rPr>
        <w:t>Pakiet 7, poz. 4-7</w:t>
      </w:r>
      <w:r w:rsidR="00B418F5">
        <w:rPr>
          <w:rFonts w:ascii="Times New Roman" w:hAnsi="Times New Roman" w:cs="Times New Roman"/>
          <w:i/>
          <w:sz w:val="24"/>
          <w:szCs w:val="24"/>
        </w:rPr>
        <w:t>)</w:t>
      </w:r>
      <w:r w:rsidR="00B418F5" w:rsidRPr="00B418F5">
        <w:rPr>
          <w:rFonts w:ascii="Times New Roman" w:hAnsi="Times New Roman" w:cs="Times New Roman"/>
          <w:sz w:val="24"/>
          <w:szCs w:val="24"/>
        </w:rPr>
        <w:t xml:space="preserve"> Czy zamawiający dopuści aby rozmiar oraz kształt ostrza widoczny był na opakowaniu zbiorczym (100 szt</w:t>
      </w:r>
      <w:r w:rsidR="002348D0">
        <w:rPr>
          <w:rFonts w:ascii="Times New Roman" w:hAnsi="Times New Roman" w:cs="Times New Roman"/>
          <w:sz w:val="24"/>
          <w:szCs w:val="24"/>
        </w:rPr>
        <w:t>.</w:t>
      </w:r>
      <w:r w:rsidR="00B418F5" w:rsidRPr="00B418F5">
        <w:rPr>
          <w:rFonts w:ascii="Times New Roman" w:hAnsi="Times New Roman" w:cs="Times New Roman"/>
          <w:sz w:val="24"/>
          <w:szCs w:val="24"/>
        </w:rPr>
        <w:t xml:space="preserve">) –opakowanie </w:t>
      </w:r>
      <w:r w:rsidR="00B418F5" w:rsidRPr="00B418F5">
        <w:rPr>
          <w:rFonts w:ascii="Times New Roman" w:hAnsi="Times New Roman" w:cs="Times New Roman"/>
          <w:sz w:val="24"/>
          <w:szCs w:val="24"/>
        </w:rPr>
        <w:lastRenderedPageBreak/>
        <w:t>zbiorcze: kartonik z dyspenserem – kształt ostrza na opak. zbiorczym przedstawiony w formie piktogramu, jednocześnie rozmiar podany na opakowaniu jednostkowym w formie aluminiowego blistra i dodatkowo wygrawerowany na ostrzu, aluminiowe opakowanie jednostkowe umożliwia również szybką i łatwą identyfikację kształtu ostrza</w:t>
      </w:r>
      <w:r w:rsidR="00B418F5">
        <w:rPr>
          <w:rFonts w:ascii="Times New Roman" w:hAnsi="Times New Roman" w:cs="Times New Roman"/>
          <w:sz w:val="24"/>
          <w:szCs w:val="24"/>
        </w:rPr>
        <w:t xml:space="preserve"> </w:t>
      </w:r>
      <w:r w:rsidR="00B418F5" w:rsidRPr="00B418F5">
        <w:rPr>
          <w:rFonts w:ascii="Times New Roman" w:hAnsi="Times New Roman" w:cs="Times New Roman"/>
          <w:sz w:val="24"/>
          <w:szCs w:val="24"/>
        </w:rPr>
        <w:t>- widoczny odcisk kształtu (kształt ostrza jest ściśle powiązany z rozmiarem)?</w:t>
      </w:r>
    </w:p>
    <w:p w:rsidR="00D72965" w:rsidRPr="003A5652" w:rsidRDefault="00D72965" w:rsidP="00D72965">
      <w:pPr>
        <w:spacing w:line="276" w:lineRule="auto"/>
        <w:jc w:val="both"/>
        <w:rPr>
          <w:rFonts w:ascii="Times New Roman" w:hAnsi="Times New Roman" w:cs="Times New Roman"/>
        </w:rPr>
      </w:pPr>
      <w:r w:rsidRPr="003A5652">
        <w:rPr>
          <w:rFonts w:ascii="Times New Roman" w:hAnsi="Times New Roman" w:cs="Times New Roman"/>
          <w:b/>
        </w:rPr>
        <w:t xml:space="preserve">ODPOWIEDŹ NA PYTANIE NR </w:t>
      </w:r>
      <w:r w:rsidR="00B418F5">
        <w:rPr>
          <w:rFonts w:ascii="Times New Roman" w:hAnsi="Times New Roman" w:cs="Times New Roman"/>
          <w:b/>
        </w:rPr>
        <w:t>29</w:t>
      </w:r>
      <w:r w:rsidRPr="003A5652">
        <w:rPr>
          <w:rFonts w:ascii="Times New Roman" w:hAnsi="Times New Roman" w:cs="Times New Roman"/>
          <w:b/>
        </w:rPr>
        <w:t>:</w:t>
      </w:r>
      <w:r w:rsidRPr="003A5652">
        <w:rPr>
          <w:rFonts w:ascii="Times New Roman" w:hAnsi="Times New Roman" w:cs="Times New Roman"/>
        </w:rPr>
        <w:t xml:space="preserve"> </w:t>
      </w:r>
      <w:r w:rsidR="00C078D0" w:rsidRPr="003A5652">
        <w:rPr>
          <w:rFonts w:ascii="Times New Roman" w:hAnsi="Times New Roman" w:cs="Times New Roman"/>
        </w:rPr>
        <w:t>Tak. Zamawiający dopuszcza</w:t>
      </w:r>
      <w:r w:rsidR="002348D0">
        <w:rPr>
          <w:rFonts w:ascii="Times New Roman" w:hAnsi="Times New Roman" w:cs="Times New Roman"/>
        </w:rPr>
        <w:t xml:space="preserve"> artykuł medyczny jak w pytaniu nr 29. </w:t>
      </w:r>
      <w:r w:rsidR="00C078D0" w:rsidRPr="003A5652">
        <w:rPr>
          <w:rFonts w:ascii="Times New Roman" w:hAnsi="Times New Roman" w:cs="Times New Roman"/>
        </w:rPr>
        <w:t xml:space="preserve"> </w:t>
      </w:r>
    </w:p>
    <w:p w:rsidR="00D72965" w:rsidRPr="003A5652" w:rsidRDefault="00D72965" w:rsidP="00D72965">
      <w:pPr>
        <w:spacing w:line="276" w:lineRule="auto"/>
        <w:jc w:val="both"/>
        <w:rPr>
          <w:rFonts w:ascii="Times New Roman" w:hAnsi="Times New Roman" w:cs="Times New Roman"/>
        </w:rPr>
      </w:pPr>
    </w:p>
    <w:p w:rsidR="00D72965" w:rsidRPr="00B418F5" w:rsidRDefault="00D72965" w:rsidP="00B418F5">
      <w:pPr>
        <w:autoSpaceDE w:val="0"/>
        <w:spacing w:line="360" w:lineRule="auto"/>
        <w:jc w:val="both"/>
      </w:pPr>
      <w:r w:rsidRPr="003A5652">
        <w:rPr>
          <w:rFonts w:ascii="Times New Roman" w:hAnsi="Times New Roman" w:cs="Times New Roman"/>
          <w:b/>
        </w:rPr>
        <w:t xml:space="preserve">PYTANIE NR </w:t>
      </w:r>
      <w:r w:rsidR="00B418F5">
        <w:rPr>
          <w:rFonts w:ascii="Times New Roman" w:hAnsi="Times New Roman" w:cs="Times New Roman"/>
          <w:b/>
        </w:rPr>
        <w:t>30</w:t>
      </w:r>
      <w:r w:rsidRPr="003A5652">
        <w:rPr>
          <w:rFonts w:ascii="Times New Roman" w:hAnsi="Times New Roman" w:cs="Times New Roman"/>
          <w:b/>
        </w:rPr>
        <w:t>:</w:t>
      </w:r>
      <w:r w:rsidRPr="003A5652">
        <w:rPr>
          <w:rFonts w:ascii="Times New Roman" w:hAnsi="Times New Roman" w:cs="Times New Roman"/>
        </w:rPr>
        <w:t xml:space="preserve"> </w:t>
      </w:r>
      <w:r w:rsidR="00B418F5">
        <w:rPr>
          <w:rFonts w:ascii="Times New Roman" w:hAnsi="Times New Roman" w:cs="Times New Roman"/>
        </w:rPr>
        <w:t xml:space="preserve"> (</w:t>
      </w:r>
      <w:r w:rsidR="00B418F5" w:rsidRPr="00B418F5">
        <w:rPr>
          <w:rFonts w:ascii="Times New Roman" w:hAnsi="Times New Roman" w:cs="Times New Roman"/>
          <w:i/>
        </w:rPr>
        <w:t>Pakiet 7, poz. 4-7</w:t>
      </w:r>
      <w:r w:rsidR="00B418F5">
        <w:rPr>
          <w:rFonts w:ascii="Times New Roman" w:hAnsi="Times New Roman" w:cs="Times New Roman"/>
          <w:i/>
        </w:rPr>
        <w:t>)</w:t>
      </w:r>
      <w:r w:rsidR="00B418F5" w:rsidRPr="00B418F5">
        <w:rPr>
          <w:rFonts w:ascii="Times New Roman" w:hAnsi="Times New Roman" w:cs="Times New Roman"/>
        </w:rPr>
        <w:t xml:space="preserve"> Prosimy o dopuszczenie </w:t>
      </w:r>
      <w:bookmarkStart w:id="7" w:name="_Hlk2593957"/>
      <w:r w:rsidR="00B418F5" w:rsidRPr="00B418F5">
        <w:rPr>
          <w:rFonts w:ascii="Times New Roman" w:hAnsi="Times New Roman" w:cs="Times New Roman"/>
        </w:rPr>
        <w:t>ostrzy bez kolorystycznego kodowania rozmiaru, rozmiar widoczny bezpośrednio na ostrzu, opakowaniu jednostkowym oraz zbiorczym w postaci cyfry</w:t>
      </w:r>
      <w:r w:rsidR="00B418F5">
        <w:rPr>
          <w:rFonts w:ascii="Times New Roman" w:hAnsi="Times New Roman" w:cs="Times New Roman"/>
        </w:rPr>
        <w:t>.</w:t>
      </w:r>
    </w:p>
    <w:bookmarkEnd w:id="7"/>
    <w:p w:rsidR="002348D0" w:rsidRPr="00B418F5" w:rsidRDefault="00D72965" w:rsidP="002348D0">
      <w:pPr>
        <w:autoSpaceDE w:val="0"/>
        <w:spacing w:line="360" w:lineRule="auto"/>
        <w:jc w:val="both"/>
      </w:pPr>
      <w:r w:rsidRPr="003A5652">
        <w:rPr>
          <w:rFonts w:ascii="Times New Roman" w:hAnsi="Times New Roman" w:cs="Times New Roman"/>
          <w:b/>
        </w:rPr>
        <w:t xml:space="preserve">ODPOWIEDŹ NA PYTANIE NR </w:t>
      </w:r>
      <w:r w:rsidR="00B418F5">
        <w:rPr>
          <w:rFonts w:ascii="Times New Roman" w:hAnsi="Times New Roman" w:cs="Times New Roman"/>
          <w:b/>
        </w:rPr>
        <w:t>30</w:t>
      </w:r>
      <w:r w:rsidRPr="003A5652">
        <w:rPr>
          <w:rFonts w:ascii="Times New Roman" w:hAnsi="Times New Roman" w:cs="Times New Roman"/>
          <w:b/>
        </w:rPr>
        <w:t>:</w:t>
      </w:r>
      <w:r w:rsidRPr="003A5652">
        <w:rPr>
          <w:rFonts w:ascii="Times New Roman" w:hAnsi="Times New Roman" w:cs="Times New Roman"/>
        </w:rPr>
        <w:t xml:space="preserve"> </w:t>
      </w:r>
      <w:r w:rsidR="00387AE9" w:rsidRPr="003A5652">
        <w:rPr>
          <w:rFonts w:ascii="Times New Roman" w:hAnsi="Times New Roman" w:cs="Times New Roman"/>
        </w:rPr>
        <w:t>Tak. Zamawiający</w:t>
      </w:r>
      <w:r w:rsidR="002348D0">
        <w:rPr>
          <w:rFonts w:ascii="Times New Roman" w:hAnsi="Times New Roman" w:cs="Times New Roman"/>
        </w:rPr>
        <w:t xml:space="preserve"> </w:t>
      </w:r>
      <w:r w:rsidR="00387AE9" w:rsidRPr="003A5652">
        <w:rPr>
          <w:rFonts w:ascii="Times New Roman" w:hAnsi="Times New Roman" w:cs="Times New Roman"/>
        </w:rPr>
        <w:t xml:space="preserve">dopuszcza </w:t>
      </w:r>
      <w:r w:rsidR="002348D0" w:rsidRPr="00B418F5">
        <w:rPr>
          <w:rFonts w:ascii="Times New Roman" w:hAnsi="Times New Roman" w:cs="Times New Roman"/>
        </w:rPr>
        <w:t>ostrz</w:t>
      </w:r>
      <w:r w:rsidR="002348D0">
        <w:rPr>
          <w:rFonts w:ascii="Times New Roman" w:hAnsi="Times New Roman" w:cs="Times New Roman"/>
        </w:rPr>
        <w:t>a</w:t>
      </w:r>
      <w:r w:rsidR="002348D0" w:rsidRPr="00B418F5">
        <w:rPr>
          <w:rFonts w:ascii="Times New Roman" w:hAnsi="Times New Roman" w:cs="Times New Roman"/>
        </w:rPr>
        <w:t xml:space="preserve"> bez kolorystycznego kodowania rozmiaru, rozmiar widoczny bezpośrednio na ostrzu, opakowaniu jednostkowym oraz zbiorczym w postaci cyfry</w:t>
      </w:r>
      <w:r w:rsidR="002348D0">
        <w:rPr>
          <w:rFonts w:ascii="Times New Roman" w:hAnsi="Times New Roman" w:cs="Times New Roman"/>
        </w:rPr>
        <w:t>.</w:t>
      </w:r>
    </w:p>
    <w:p w:rsidR="00D72965" w:rsidRPr="003A5652" w:rsidRDefault="00D72965" w:rsidP="00D72965">
      <w:pPr>
        <w:spacing w:line="276" w:lineRule="auto"/>
        <w:jc w:val="both"/>
        <w:rPr>
          <w:rFonts w:ascii="Times New Roman" w:hAnsi="Times New Roman" w:cs="Times New Roman"/>
        </w:rPr>
      </w:pPr>
    </w:p>
    <w:p w:rsidR="00D72965" w:rsidRPr="003A5652" w:rsidRDefault="00D72965" w:rsidP="00D72965">
      <w:pPr>
        <w:spacing w:line="276" w:lineRule="auto"/>
        <w:jc w:val="both"/>
        <w:rPr>
          <w:rFonts w:ascii="Times New Roman" w:hAnsi="Times New Roman" w:cs="Times New Roman"/>
        </w:rPr>
      </w:pPr>
    </w:p>
    <w:p w:rsidR="00BD69AE" w:rsidRPr="00C52BD6" w:rsidRDefault="00BD69AE" w:rsidP="00D80BFC">
      <w:pPr>
        <w:spacing w:line="276" w:lineRule="auto"/>
        <w:jc w:val="both"/>
        <w:rPr>
          <w:rFonts w:ascii="Times New Roman" w:hAnsi="Times New Roman" w:cs="Times New Roman"/>
          <w:sz w:val="24"/>
          <w:szCs w:val="24"/>
        </w:rPr>
      </w:pPr>
    </w:p>
    <w:p w:rsidR="009B34F7" w:rsidRPr="00C52BD6" w:rsidRDefault="009B34F7" w:rsidP="009B34F7">
      <w:pPr>
        <w:spacing w:before="100" w:beforeAutospacing="1" w:after="100" w:afterAutospacing="1" w:line="360" w:lineRule="auto"/>
        <w:jc w:val="both"/>
        <w:rPr>
          <w:rFonts w:ascii="Times New Roman" w:eastAsia="Times New Roman" w:hAnsi="Times New Roman" w:cs="Times New Roman"/>
          <w:b/>
          <w:sz w:val="24"/>
          <w:szCs w:val="24"/>
          <w:u w:val="single"/>
          <w:lang w:eastAsia="pl-PL"/>
        </w:rPr>
      </w:pPr>
      <w:r w:rsidRPr="00C52BD6">
        <w:rPr>
          <w:rFonts w:ascii="Times New Roman" w:eastAsia="Times New Roman" w:hAnsi="Times New Roman" w:cs="Times New Roman"/>
          <w:b/>
          <w:sz w:val="24"/>
          <w:szCs w:val="24"/>
          <w:u w:val="single"/>
          <w:lang w:eastAsia="pl-PL"/>
        </w:rPr>
        <w:t>Odpowiedzi na pytania i wprowadzone modyfikacje zawarte</w:t>
      </w:r>
      <w:r w:rsidR="00C52BD6" w:rsidRPr="00C52BD6">
        <w:rPr>
          <w:rFonts w:ascii="Times New Roman" w:eastAsia="Times New Roman" w:hAnsi="Times New Roman" w:cs="Times New Roman"/>
          <w:b/>
          <w:sz w:val="24"/>
          <w:szCs w:val="24"/>
          <w:u w:val="single"/>
          <w:lang w:eastAsia="pl-PL"/>
        </w:rPr>
        <w:t xml:space="preserve"> </w:t>
      </w:r>
      <w:r w:rsidRPr="00C52BD6">
        <w:rPr>
          <w:rFonts w:ascii="Times New Roman" w:eastAsia="Times New Roman" w:hAnsi="Times New Roman" w:cs="Times New Roman"/>
          <w:b/>
          <w:sz w:val="24"/>
          <w:szCs w:val="24"/>
          <w:u w:val="single"/>
          <w:lang w:eastAsia="pl-PL"/>
        </w:rPr>
        <w:t>w niniejszym piśmie są wiążące i należy je uwzględnić w treści składanych ofert.</w:t>
      </w:r>
    </w:p>
    <w:p w:rsidR="009B34F7" w:rsidRPr="00C52BD6" w:rsidRDefault="009B34F7" w:rsidP="009B34F7">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52BD6">
        <w:rPr>
          <w:rFonts w:ascii="Times New Roman" w:eastAsia="Times New Roman" w:hAnsi="Times New Roman" w:cs="Times New Roman"/>
          <w:b/>
          <w:sz w:val="24"/>
          <w:szCs w:val="24"/>
          <w:lang w:eastAsia="pl-PL"/>
        </w:rPr>
        <w:t xml:space="preserve">                                                                    DYREKTOR WSPL SPZOZ w Kielcach </w:t>
      </w:r>
    </w:p>
    <w:p w:rsidR="009B34F7" w:rsidRPr="00C52BD6" w:rsidRDefault="009B34F7" w:rsidP="009B34F7">
      <w:pPr>
        <w:spacing w:after="0" w:line="240" w:lineRule="auto"/>
        <w:ind w:right="110"/>
        <w:rPr>
          <w:rFonts w:ascii="Arial" w:eastAsia="Times New Roman" w:hAnsi="Arial" w:cs="Arial"/>
          <w:sz w:val="24"/>
          <w:szCs w:val="24"/>
          <w:lang w:eastAsia="pl-PL"/>
        </w:rPr>
      </w:pPr>
      <w:r w:rsidRPr="00C52BD6">
        <w:rPr>
          <w:rFonts w:ascii="Times New Roman" w:eastAsia="Times New Roman" w:hAnsi="Times New Roman" w:cs="Times New Roman"/>
          <w:b/>
          <w:sz w:val="24"/>
          <w:szCs w:val="24"/>
          <w:lang w:eastAsia="pl-PL"/>
        </w:rPr>
        <w:t xml:space="preserve">                                                                                    mgr Konrad Łęcki</w:t>
      </w:r>
    </w:p>
    <w:p w:rsidR="00446FF4" w:rsidRPr="00C52BD6" w:rsidRDefault="00446FF4" w:rsidP="008C5FE8">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sectPr w:rsidR="00446FF4" w:rsidRPr="00C52BD6" w:rsidSect="006D4CAF">
      <w:footerReference w:type="default" r:id="rId12"/>
      <w:pgSz w:w="11906" w:h="16838"/>
      <w:pgMar w:top="1440" w:right="1701"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64E" w:rsidRDefault="00C7564E" w:rsidP="00C52BD6">
      <w:pPr>
        <w:spacing w:after="0" w:line="240" w:lineRule="auto"/>
      </w:pPr>
      <w:r>
        <w:separator/>
      </w:r>
    </w:p>
  </w:endnote>
  <w:endnote w:type="continuationSeparator" w:id="0">
    <w:p w:rsidR="00C7564E" w:rsidRDefault="00C7564E" w:rsidP="00C5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Italic">
    <w:charset w:val="00"/>
    <w:family w:val="auto"/>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23991"/>
      <w:docPartObj>
        <w:docPartGallery w:val="Page Numbers (Bottom of Page)"/>
        <w:docPartUnique/>
      </w:docPartObj>
    </w:sdtPr>
    <w:sdtEndPr/>
    <w:sdtContent>
      <w:p w:rsidR="00C52BD6" w:rsidRDefault="00C52BD6">
        <w:pPr>
          <w:pStyle w:val="Stopka"/>
          <w:jc w:val="right"/>
        </w:pPr>
        <w:r>
          <w:fldChar w:fldCharType="begin"/>
        </w:r>
        <w:r>
          <w:instrText>PAGE   \* MERGEFORMAT</w:instrText>
        </w:r>
        <w:r>
          <w:fldChar w:fldCharType="separate"/>
        </w:r>
        <w:r>
          <w:t>2</w:t>
        </w:r>
        <w:r>
          <w:fldChar w:fldCharType="end"/>
        </w:r>
      </w:p>
    </w:sdtContent>
  </w:sdt>
  <w:p w:rsidR="00C52BD6" w:rsidRDefault="00C52B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64E" w:rsidRDefault="00C7564E" w:rsidP="00C52BD6">
      <w:pPr>
        <w:spacing w:after="0" w:line="240" w:lineRule="auto"/>
      </w:pPr>
      <w:r>
        <w:separator/>
      </w:r>
    </w:p>
  </w:footnote>
  <w:footnote w:type="continuationSeparator" w:id="0">
    <w:p w:rsidR="00C7564E" w:rsidRDefault="00C7564E" w:rsidP="00C52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01BD"/>
    <w:multiLevelType w:val="multilevel"/>
    <w:tmpl w:val="AA96CD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17A5680"/>
    <w:multiLevelType w:val="multilevel"/>
    <w:tmpl w:val="7FE4B4A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4A795066"/>
    <w:multiLevelType w:val="multilevel"/>
    <w:tmpl w:val="2BB63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5D7810"/>
    <w:multiLevelType w:val="multilevel"/>
    <w:tmpl w:val="BD608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06449A"/>
    <w:multiLevelType w:val="multilevel"/>
    <w:tmpl w:val="23365AF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E9"/>
    <w:rsid w:val="00010829"/>
    <w:rsid w:val="000140ED"/>
    <w:rsid w:val="000275E9"/>
    <w:rsid w:val="00071DCE"/>
    <w:rsid w:val="000F6170"/>
    <w:rsid w:val="00175986"/>
    <w:rsid w:val="00195707"/>
    <w:rsid w:val="002348D0"/>
    <w:rsid w:val="00241616"/>
    <w:rsid w:val="002542AF"/>
    <w:rsid w:val="002A2543"/>
    <w:rsid w:val="00387AE9"/>
    <w:rsid w:val="00397580"/>
    <w:rsid w:val="003A5652"/>
    <w:rsid w:val="004206F2"/>
    <w:rsid w:val="00431498"/>
    <w:rsid w:val="00446FF4"/>
    <w:rsid w:val="004630C0"/>
    <w:rsid w:val="00505C53"/>
    <w:rsid w:val="005736B1"/>
    <w:rsid w:val="005B1EF6"/>
    <w:rsid w:val="005E74C4"/>
    <w:rsid w:val="00631D3A"/>
    <w:rsid w:val="00646F88"/>
    <w:rsid w:val="00647756"/>
    <w:rsid w:val="00652051"/>
    <w:rsid w:val="0065636B"/>
    <w:rsid w:val="006D31E7"/>
    <w:rsid w:val="006D39A7"/>
    <w:rsid w:val="006D4CAF"/>
    <w:rsid w:val="006F68D3"/>
    <w:rsid w:val="007D0EF6"/>
    <w:rsid w:val="007F43EC"/>
    <w:rsid w:val="00817385"/>
    <w:rsid w:val="00832DBD"/>
    <w:rsid w:val="0083301A"/>
    <w:rsid w:val="008C5FE8"/>
    <w:rsid w:val="009216C4"/>
    <w:rsid w:val="009A01ED"/>
    <w:rsid w:val="009B34F7"/>
    <w:rsid w:val="00A10BF0"/>
    <w:rsid w:val="00A12D2D"/>
    <w:rsid w:val="00A22087"/>
    <w:rsid w:val="00A41DE4"/>
    <w:rsid w:val="00A562E4"/>
    <w:rsid w:val="00AF5485"/>
    <w:rsid w:val="00B40DB3"/>
    <w:rsid w:val="00B418F5"/>
    <w:rsid w:val="00B442A4"/>
    <w:rsid w:val="00BD4BF9"/>
    <w:rsid w:val="00BD69AE"/>
    <w:rsid w:val="00C078D0"/>
    <w:rsid w:val="00C35FB9"/>
    <w:rsid w:val="00C52BD6"/>
    <w:rsid w:val="00C7564E"/>
    <w:rsid w:val="00CD56B4"/>
    <w:rsid w:val="00D72965"/>
    <w:rsid w:val="00D80BFC"/>
    <w:rsid w:val="00E230A2"/>
    <w:rsid w:val="00E873A3"/>
    <w:rsid w:val="00EA4CDB"/>
    <w:rsid w:val="00F468CA"/>
    <w:rsid w:val="00F74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F635"/>
  <w15:chartTrackingRefBased/>
  <w15:docId w15:val="{B674C9A9-1B02-4CE4-8D71-BAFEE241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46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6FF4"/>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semiHidden/>
    <w:unhideWhenUsed/>
    <w:rsid w:val="00446FF4"/>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A01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01ED"/>
    <w:rPr>
      <w:rFonts w:ascii="Segoe UI" w:hAnsi="Segoe UI" w:cs="Segoe UI"/>
      <w:sz w:val="18"/>
      <w:szCs w:val="18"/>
    </w:rPr>
  </w:style>
  <w:style w:type="character" w:styleId="Hipercze">
    <w:name w:val="Hyperlink"/>
    <w:basedOn w:val="Domylnaczcionkaakapitu"/>
    <w:uiPriority w:val="99"/>
    <w:unhideWhenUsed/>
    <w:rsid w:val="00652051"/>
    <w:rPr>
      <w:color w:val="0563C1" w:themeColor="hyperlink"/>
      <w:u w:val="single"/>
    </w:rPr>
  </w:style>
  <w:style w:type="character" w:styleId="Nierozpoznanawzmianka">
    <w:name w:val="Unresolved Mention"/>
    <w:basedOn w:val="Domylnaczcionkaakapitu"/>
    <w:uiPriority w:val="99"/>
    <w:semiHidden/>
    <w:unhideWhenUsed/>
    <w:rsid w:val="00652051"/>
    <w:rPr>
      <w:color w:val="808080"/>
      <w:shd w:val="clear" w:color="auto" w:fill="E6E6E6"/>
    </w:rPr>
  </w:style>
  <w:style w:type="paragraph" w:styleId="Nagwek">
    <w:name w:val="header"/>
    <w:basedOn w:val="Normalny"/>
    <w:link w:val="NagwekZnak"/>
    <w:uiPriority w:val="99"/>
    <w:unhideWhenUsed/>
    <w:rsid w:val="00C52B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2BD6"/>
  </w:style>
  <w:style w:type="paragraph" w:styleId="Stopka">
    <w:name w:val="footer"/>
    <w:basedOn w:val="Normalny"/>
    <w:link w:val="StopkaZnak"/>
    <w:uiPriority w:val="99"/>
    <w:unhideWhenUsed/>
    <w:rsid w:val="00C52B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BD6"/>
  </w:style>
  <w:style w:type="character" w:styleId="Uwydatnienie">
    <w:name w:val="Emphasis"/>
    <w:rsid w:val="00B418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3503">
      <w:bodyDiv w:val="1"/>
      <w:marLeft w:val="0"/>
      <w:marRight w:val="0"/>
      <w:marTop w:val="0"/>
      <w:marBottom w:val="0"/>
      <w:divBdr>
        <w:top w:val="none" w:sz="0" w:space="0" w:color="auto"/>
        <w:left w:val="none" w:sz="0" w:space="0" w:color="auto"/>
        <w:bottom w:val="none" w:sz="0" w:space="0" w:color="auto"/>
        <w:right w:val="none" w:sz="0" w:space="0" w:color="auto"/>
      </w:divBdr>
      <w:divsChild>
        <w:div w:id="113116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723799">
              <w:marLeft w:val="0"/>
              <w:marRight w:val="0"/>
              <w:marTop w:val="0"/>
              <w:marBottom w:val="0"/>
              <w:divBdr>
                <w:top w:val="none" w:sz="0" w:space="0" w:color="auto"/>
                <w:left w:val="none" w:sz="0" w:space="0" w:color="auto"/>
                <w:bottom w:val="none" w:sz="0" w:space="0" w:color="auto"/>
                <w:right w:val="none" w:sz="0" w:space="0" w:color="auto"/>
              </w:divBdr>
              <w:divsChild>
                <w:div w:id="1859464853">
                  <w:marLeft w:val="0"/>
                  <w:marRight w:val="0"/>
                  <w:marTop w:val="0"/>
                  <w:marBottom w:val="0"/>
                  <w:divBdr>
                    <w:top w:val="none" w:sz="0" w:space="0" w:color="auto"/>
                    <w:left w:val="none" w:sz="0" w:space="0" w:color="auto"/>
                    <w:bottom w:val="none" w:sz="0" w:space="0" w:color="auto"/>
                    <w:right w:val="none" w:sz="0" w:space="0" w:color="auto"/>
                  </w:divBdr>
                  <w:divsChild>
                    <w:div w:id="15068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84953">
                          <w:marLeft w:val="0"/>
                          <w:marRight w:val="0"/>
                          <w:marTop w:val="0"/>
                          <w:marBottom w:val="0"/>
                          <w:divBdr>
                            <w:top w:val="none" w:sz="0" w:space="0" w:color="auto"/>
                            <w:left w:val="none" w:sz="0" w:space="0" w:color="auto"/>
                            <w:bottom w:val="none" w:sz="0" w:space="0" w:color="auto"/>
                            <w:right w:val="none" w:sz="0" w:space="0" w:color="auto"/>
                          </w:divBdr>
                          <w:divsChild>
                            <w:div w:id="905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795365">
              <w:marLeft w:val="0"/>
              <w:marRight w:val="0"/>
              <w:marTop w:val="0"/>
              <w:marBottom w:val="0"/>
              <w:divBdr>
                <w:top w:val="none" w:sz="0" w:space="0" w:color="auto"/>
                <w:left w:val="none" w:sz="0" w:space="0" w:color="auto"/>
                <w:bottom w:val="none" w:sz="0" w:space="0" w:color="auto"/>
                <w:right w:val="none" w:sz="0" w:space="0" w:color="auto"/>
              </w:divBdr>
              <w:divsChild>
                <w:div w:id="1576010894">
                  <w:marLeft w:val="0"/>
                  <w:marRight w:val="0"/>
                  <w:marTop w:val="0"/>
                  <w:marBottom w:val="0"/>
                  <w:divBdr>
                    <w:top w:val="none" w:sz="0" w:space="0" w:color="auto"/>
                    <w:left w:val="none" w:sz="0" w:space="0" w:color="auto"/>
                    <w:bottom w:val="none" w:sz="0" w:space="0" w:color="auto"/>
                    <w:right w:val="none" w:sz="0" w:space="0" w:color="auto"/>
                  </w:divBdr>
                  <w:divsChild>
                    <w:div w:id="1098521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1745">
                          <w:marLeft w:val="0"/>
                          <w:marRight w:val="0"/>
                          <w:marTop w:val="0"/>
                          <w:marBottom w:val="0"/>
                          <w:divBdr>
                            <w:top w:val="none" w:sz="0" w:space="0" w:color="auto"/>
                            <w:left w:val="none" w:sz="0" w:space="0" w:color="auto"/>
                            <w:bottom w:val="none" w:sz="0" w:space="0" w:color="auto"/>
                            <w:right w:val="none" w:sz="0" w:space="0" w:color="auto"/>
                          </w:divBdr>
                          <w:divsChild>
                            <w:div w:id="13408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96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04325">
              <w:marLeft w:val="0"/>
              <w:marRight w:val="0"/>
              <w:marTop w:val="0"/>
              <w:marBottom w:val="0"/>
              <w:divBdr>
                <w:top w:val="none" w:sz="0" w:space="0" w:color="auto"/>
                <w:left w:val="none" w:sz="0" w:space="0" w:color="auto"/>
                <w:bottom w:val="none" w:sz="0" w:space="0" w:color="auto"/>
                <w:right w:val="none" w:sz="0" w:space="0" w:color="auto"/>
              </w:divBdr>
              <w:divsChild>
                <w:div w:id="1008560193">
                  <w:marLeft w:val="0"/>
                  <w:marRight w:val="0"/>
                  <w:marTop w:val="0"/>
                  <w:marBottom w:val="0"/>
                  <w:divBdr>
                    <w:top w:val="none" w:sz="0" w:space="0" w:color="auto"/>
                    <w:left w:val="none" w:sz="0" w:space="0" w:color="auto"/>
                    <w:bottom w:val="none" w:sz="0" w:space="0" w:color="auto"/>
                    <w:right w:val="none" w:sz="0" w:space="0" w:color="auto"/>
                  </w:divBdr>
                  <w:divsChild>
                    <w:div w:id="1550532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866086">
                          <w:marLeft w:val="0"/>
                          <w:marRight w:val="0"/>
                          <w:marTop w:val="0"/>
                          <w:marBottom w:val="0"/>
                          <w:divBdr>
                            <w:top w:val="none" w:sz="0" w:space="0" w:color="auto"/>
                            <w:left w:val="none" w:sz="0" w:space="0" w:color="auto"/>
                            <w:bottom w:val="none" w:sz="0" w:space="0" w:color="auto"/>
                            <w:right w:val="none" w:sz="0" w:space="0" w:color="auto"/>
                          </w:divBdr>
                          <w:divsChild>
                            <w:div w:id="7761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885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871980">
              <w:marLeft w:val="0"/>
              <w:marRight w:val="0"/>
              <w:marTop w:val="0"/>
              <w:marBottom w:val="0"/>
              <w:divBdr>
                <w:top w:val="none" w:sz="0" w:space="0" w:color="auto"/>
                <w:left w:val="none" w:sz="0" w:space="0" w:color="auto"/>
                <w:bottom w:val="none" w:sz="0" w:space="0" w:color="auto"/>
                <w:right w:val="none" w:sz="0" w:space="0" w:color="auto"/>
              </w:divBdr>
              <w:divsChild>
                <w:div w:id="952590170">
                  <w:marLeft w:val="0"/>
                  <w:marRight w:val="0"/>
                  <w:marTop w:val="0"/>
                  <w:marBottom w:val="0"/>
                  <w:divBdr>
                    <w:top w:val="none" w:sz="0" w:space="0" w:color="auto"/>
                    <w:left w:val="none" w:sz="0" w:space="0" w:color="auto"/>
                    <w:bottom w:val="none" w:sz="0" w:space="0" w:color="auto"/>
                    <w:right w:val="none" w:sz="0" w:space="0" w:color="auto"/>
                  </w:divBdr>
                  <w:divsChild>
                    <w:div w:id="45621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8816">
                          <w:marLeft w:val="0"/>
                          <w:marRight w:val="0"/>
                          <w:marTop w:val="0"/>
                          <w:marBottom w:val="0"/>
                          <w:divBdr>
                            <w:top w:val="none" w:sz="0" w:space="0" w:color="auto"/>
                            <w:left w:val="none" w:sz="0" w:space="0" w:color="auto"/>
                            <w:bottom w:val="none" w:sz="0" w:space="0" w:color="auto"/>
                            <w:right w:val="none" w:sz="0" w:space="0" w:color="auto"/>
                          </w:divBdr>
                          <w:divsChild>
                            <w:div w:id="18493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8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88608">
              <w:marLeft w:val="0"/>
              <w:marRight w:val="0"/>
              <w:marTop w:val="0"/>
              <w:marBottom w:val="0"/>
              <w:divBdr>
                <w:top w:val="none" w:sz="0" w:space="0" w:color="auto"/>
                <w:left w:val="none" w:sz="0" w:space="0" w:color="auto"/>
                <w:bottom w:val="none" w:sz="0" w:space="0" w:color="auto"/>
                <w:right w:val="none" w:sz="0" w:space="0" w:color="auto"/>
              </w:divBdr>
              <w:divsChild>
                <w:div w:id="1529443323">
                  <w:marLeft w:val="0"/>
                  <w:marRight w:val="0"/>
                  <w:marTop w:val="0"/>
                  <w:marBottom w:val="0"/>
                  <w:divBdr>
                    <w:top w:val="none" w:sz="0" w:space="0" w:color="auto"/>
                    <w:left w:val="none" w:sz="0" w:space="0" w:color="auto"/>
                    <w:bottom w:val="none" w:sz="0" w:space="0" w:color="auto"/>
                    <w:right w:val="none" w:sz="0" w:space="0" w:color="auto"/>
                  </w:divBdr>
                  <w:divsChild>
                    <w:div w:id="73524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608191">
                          <w:marLeft w:val="0"/>
                          <w:marRight w:val="0"/>
                          <w:marTop w:val="0"/>
                          <w:marBottom w:val="0"/>
                          <w:divBdr>
                            <w:top w:val="none" w:sz="0" w:space="0" w:color="auto"/>
                            <w:left w:val="none" w:sz="0" w:space="0" w:color="auto"/>
                            <w:bottom w:val="none" w:sz="0" w:space="0" w:color="auto"/>
                            <w:right w:val="none" w:sz="0" w:space="0" w:color="auto"/>
                          </w:divBdr>
                          <w:divsChild>
                            <w:div w:id="12106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7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750547">
              <w:marLeft w:val="0"/>
              <w:marRight w:val="0"/>
              <w:marTop w:val="0"/>
              <w:marBottom w:val="0"/>
              <w:divBdr>
                <w:top w:val="none" w:sz="0" w:space="0" w:color="auto"/>
                <w:left w:val="none" w:sz="0" w:space="0" w:color="auto"/>
                <w:bottom w:val="none" w:sz="0" w:space="0" w:color="auto"/>
                <w:right w:val="none" w:sz="0" w:space="0" w:color="auto"/>
              </w:divBdr>
              <w:divsChild>
                <w:div w:id="622928242">
                  <w:marLeft w:val="0"/>
                  <w:marRight w:val="0"/>
                  <w:marTop w:val="0"/>
                  <w:marBottom w:val="0"/>
                  <w:divBdr>
                    <w:top w:val="none" w:sz="0" w:space="0" w:color="auto"/>
                    <w:left w:val="none" w:sz="0" w:space="0" w:color="auto"/>
                    <w:bottom w:val="none" w:sz="0" w:space="0" w:color="auto"/>
                    <w:right w:val="none" w:sz="0" w:space="0" w:color="auto"/>
                  </w:divBdr>
                  <w:divsChild>
                    <w:div w:id="188089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638043">
                          <w:marLeft w:val="0"/>
                          <w:marRight w:val="0"/>
                          <w:marTop w:val="0"/>
                          <w:marBottom w:val="0"/>
                          <w:divBdr>
                            <w:top w:val="none" w:sz="0" w:space="0" w:color="auto"/>
                            <w:left w:val="none" w:sz="0" w:space="0" w:color="auto"/>
                            <w:bottom w:val="none" w:sz="0" w:space="0" w:color="auto"/>
                            <w:right w:val="none" w:sz="0" w:space="0" w:color="auto"/>
                          </w:divBdr>
                          <w:divsChild>
                            <w:div w:id="5460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352508">
              <w:marLeft w:val="0"/>
              <w:marRight w:val="0"/>
              <w:marTop w:val="0"/>
              <w:marBottom w:val="0"/>
              <w:divBdr>
                <w:top w:val="none" w:sz="0" w:space="0" w:color="auto"/>
                <w:left w:val="none" w:sz="0" w:space="0" w:color="auto"/>
                <w:bottom w:val="none" w:sz="0" w:space="0" w:color="auto"/>
                <w:right w:val="none" w:sz="0" w:space="0" w:color="auto"/>
              </w:divBdr>
              <w:divsChild>
                <w:div w:id="1008485300">
                  <w:marLeft w:val="0"/>
                  <w:marRight w:val="0"/>
                  <w:marTop w:val="0"/>
                  <w:marBottom w:val="0"/>
                  <w:divBdr>
                    <w:top w:val="none" w:sz="0" w:space="0" w:color="auto"/>
                    <w:left w:val="none" w:sz="0" w:space="0" w:color="auto"/>
                    <w:bottom w:val="none" w:sz="0" w:space="0" w:color="auto"/>
                    <w:right w:val="none" w:sz="0" w:space="0" w:color="auto"/>
                  </w:divBdr>
                  <w:divsChild>
                    <w:div w:id="862322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950902">
                          <w:marLeft w:val="0"/>
                          <w:marRight w:val="0"/>
                          <w:marTop w:val="0"/>
                          <w:marBottom w:val="0"/>
                          <w:divBdr>
                            <w:top w:val="none" w:sz="0" w:space="0" w:color="auto"/>
                            <w:left w:val="none" w:sz="0" w:space="0" w:color="auto"/>
                            <w:bottom w:val="none" w:sz="0" w:space="0" w:color="auto"/>
                            <w:right w:val="none" w:sz="0" w:space="0" w:color="auto"/>
                          </w:divBdr>
                          <w:divsChild>
                            <w:div w:id="1694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7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5170">
              <w:marLeft w:val="0"/>
              <w:marRight w:val="0"/>
              <w:marTop w:val="0"/>
              <w:marBottom w:val="0"/>
              <w:divBdr>
                <w:top w:val="none" w:sz="0" w:space="0" w:color="auto"/>
                <w:left w:val="none" w:sz="0" w:space="0" w:color="auto"/>
                <w:bottom w:val="none" w:sz="0" w:space="0" w:color="auto"/>
                <w:right w:val="none" w:sz="0" w:space="0" w:color="auto"/>
              </w:divBdr>
              <w:divsChild>
                <w:div w:id="1602177291">
                  <w:marLeft w:val="0"/>
                  <w:marRight w:val="0"/>
                  <w:marTop w:val="0"/>
                  <w:marBottom w:val="0"/>
                  <w:divBdr>
                    <w:top w:val="none" w:sz="0" w:space="0" w:color="auto"/>
                    <w:left w:val="none" w:sz="0" w:space="0" w:color="auto"/>
                    <w:bottom w:val="none" w:sz="0" w:space="0" w:color="auto"/>
                    <w:right w:val="none" w:sz="0" w:space="0" w:color="auto"/>
                  </w:divBdr>
                  <w:divsChild>
                    <w:div w:id="401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43817">
                          <w:marLeft w:val="0"/>
                          <w:marRight w:val="0"/>
                          <w:marTop w:val="0"/>
                          <w:marBottom w:val="0"/>
                          <w:divBdr>
                            <w:top w:val="none" w:sz="0" w:space="0" w:color="auto"/>
                            <w:left w:val="none" w:sz="0" w:space="0" w:color="auto"/>
                            <w:bottom w:val="none" w:sz="0" w:space="0" w:color="auto"/>
                            <w:right w:val="none" w:sz="0" w:space="0" w:color="auto"/>
                          </w:divBdr>
                          <w:divsChild>
                            <w:div w:id="16971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06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703105">
              <w:marLeft w:val="0"/>
              <w:marRight w:val="0"/>
              <w:marTop w:val="0"/>
              <w:marBottom w:val="0"/>
              <w:divBdr>
                <w:top w:val="none" w:sz="0" w:space="0" w:color="auto"/>
                <w:left w:val="none" w:sz="0" w:space="0" w:color="auto"/>
                <w:bottom w:val="none" w:sz="0" w:space="0" w:color="auto"/>
                <w:right w:val="none" w:sz="0" w:space="0" w:color="auto"/>
              </w:divBdr>
              <w:divsChild>
                <w:div w:id="176769998">
                  <w:marLeft w:val="0"/>
                  <w:marRight w:val="0"/>
                  <w:marTop w:val="0"/>
                  <w:marBottom w:val="0"/>
                  <w:divBdr>
                    <w:top w:val="none" w:sz="0" w:space="0" w:color="auto"/>
                    <w:left w:val="none" w:sz="0" w:space="0" w:color="auto"/>
                    <w:bottom w:val="none" w:sz="0" w:space="0" w:color="auto"/>
                    <w:right w:val="none" w:sz="0" w:space="0" w:color="auto"/>
                  </w:divBdr>
                  <w:divsChild>
                    <w:div w:id="204524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024572">
                          <w:marLeft w:val="0"/>
                          <w:marRight w:val="0"/>
                          <w:marTop w:val="0"/>
                          <w:marBottom w:val="0"/>
                          <w:divBdr>
                            <w:top w:val="none" w:sz="0" w:space="0" w:color="auto"/>
                            <w:left w:val="none" w:sz="0" w:space="0" w:color="auto"/>
                            <w:bottom w:val="none" w:sz="0" w:space="0" w:color="auto"/>
                            <w:right w:val="none" w:sz="0" w:space="0" w:color="auto"/>
                          </w:divBdr>
                          <w:divsChild>
                            <w:div w:id="8556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3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035693">
              <w:marLeft w:val="0"/>
              <w:marRight w:val="0"/>
              <w:marTop w:val="0"/>
              <w:marBottom w:val="0"/>
              <w:divBdr>
                <w:top w:val="none" w:sz="0" w:space="0" w:color="auto"/>
                <w:left w:val="none" w:sz="0" w:space="0" w:color="auto"/>
                <w:bottom w:val="none" w:sz="0" w:space="0" w:color="auto"/>
                <w:right w:val="none" w:sz="0" w:space="0" w:color="auto"/>
              </w:divBdr>
              <w:divsChild>
                <w:div w:id="148793858">
                  <w:marLeft w:val="0"/>
                  <w:marRight w:val="0"/>
                  <w:marTop w:val="0"/>
                  <w:marBottom w:val="0"/>
                  <w:divBdr>
                    <w:top w:val="none" w:sz="0" w:space="0" w:color="auto"/>
                    <w:left w:val="none" w:sz="0" w:space="0" w:color="auto"/>
                    <w:bottom w:val="none" w:sz="0" w:space="0" w:color="auto"/>
                    <w:right w:val="none" w:sz="0" w:space="0" w:color="auto"/>
                  </w:divBdr>
                  <w:divsChild>
                    <w:div w:id="11374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954178">
                          <w:marLeft w:val="0"/>
                          <w:marRight w:val="0"/>
                          <w:marTop w:val="0"/>
                          <w:marBottom w:val="0"/>
                          <w:divBdr>
                            <w:top w:val="none" w:sz="0" w:space="0" w:color="auto"/>
                            <w:left w:val="none" w:sz="0" w:space="0" w:color="auto"/>
                            <w:bottom w:val="none" w:sz="0" w:space="0" w:color="auto"/>
                            <w:right w:val="none" w:sz="0" w:space="0" w:color="auto"/>
                          </w:divBdr>
                          <w:divsChild>
                            <w:div w:id="19950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plkielc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wspl.pl/images/main/main_02.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splkielce@gmail.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2B5F-B670-439E-9CC1-A3A6E0E6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1206</Words>
  <Characters>7240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2019-03-04T11:15:00Z</cp:lastPrinted>
  <dcterms:created xsi:type="dcterms:W3CDTF">2016-12-15T08:25:00Z</dcterms:created>
  <dcterms:modified xsi:type="dcterms:W3CDTF">2019-03-04T11:18:00Z</dcterms:modified>
</cp:coreProperties>
</file>