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D80" w:rsidRPr="00E419D5" w:rsidRDefault="00E419D5" w:rsidP="00E419D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19D5">
        <w:rPr>
          <w:rFonts w:ascii="Times New Roman" w:hAnsi="Times New Roman" w:cs="Times New Roman"/>
          <w:b/>
          <w:sz w:val="24"/>
          <w:szCs w:val="24"/>
        </w:rPr>
        <w:t>Załącznik nr 2 -wzór umowy</w:t>
      </w:r>
    </w:p>
    <w:p w:rsidR="008B64FE" w:rsidRPr="00130049" w:rsidRDefault="008B64FE" w:rsidP="0013004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30049">
        <w:rPr>
          <w:rFonts w:ascii="Times New Roman" w:hAnsi="Times New Roman" w:cs="Times New Roman"/>
          <w:b/>
          <w:sz w:val="40"/>
          <w:szCs w:val="40"/>
        </w:rPr>
        <w:t xml:space="preserve">Umowa </w:t>
      </w:r>
      <w:r w:rsidR="005072CF" w:rsidRPr="005072CF">
        <w:rPr>
          <w:rFonts w:ascii="Times New Roman" w:hAnsi="Times New Roman" w:cs="Times New Roman"/>
          <w:b/>
          <w:color w:val="FF0000"/>
          <w:sz w:val="40"/>
          <w:szCs w:val="40"/>
        </w:rPr>
        <w:t>- wzór</w:t>
      </w:r>
    </w:p>
    <w:p w:rsidR="00BE6093" w:rsidRDefault="00130049" w:rsidP="001300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</w:t>
      </w:r>
      <w:r w:rsidR="00E419D5">
        <w:rPr>
          <w:rFonts w:ascii="Times New Roman" w:hAnsi="Times New Roman" w:cs="Times New Roman"/>
          <w:sz w:val="24"/>
          <w:szCs w:val="24"/>
        </w:rPr>
        <w:t>dnia ………………………. w ……………………………</w:t>
      </w:r>
    </w:p>
    <w:p w:rsidR="004B0D80" w:rsidRDefault="004B0D80" w:rsidP="001300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0D80" w:rsidRPr="00BE6093" w:rsidRDefault="004B0D80" w:rsidP="001300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6093" w:rsidRDefault="00BE6093" w:rsidP="00BE6093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pomiędzy:</w:t>
      </w:r>
    </w:p>
    <w:p w:rsidR="00BE6093" w:rsidRDefault="00BE6093" w:rsidP="00BE6093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Wojskową Specjalistyczną Przychodnią Lekarską SPZOZ w Kielcach </w:t>
      </w:r>
    </w:p>
    <w:p w:rsidR="00BE6093" w:rsidRDefault="00BE6093" w:rsidP="00BE609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ul. W. Szczepaniaka 23, 25-118 Kielce </w:t>
      </w:r>
    </w:p>
    <w:p w:rsidR="00BE6093" w:rsidRDefault="00BE6093" w:rsidP="00BE609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NIP: 959-12-89-935,  REGON: 291011370 </w:t>
      </w:r>
    </w:p>
    <w:p w:rsidR="00BE6093" w:rsidRDefault="00D91E28" w:rsidP="00BE609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reprezentowaną </w:t>
      </w:r>
      <w:r w:rsidR="00BE6093">
        <w:rPr>
          <w:rFonts w:ascii="Times New Roman" w:hAnsi="Times New Roman"/>
          <w:color w:val="000000"/>
          <w:sz w:val="24"/>
          <w:szCs w:val="24"/>
        </w:rPr>
        <w:t xml:space="preserve"> przez       Dyrektora  Konrada Łęckiego </w:t>
      </w:r>
    </w:p>
    <w:p w:rsidR="00BE6093" w:rsidRDefault="00BE6093" w:rsidP="00BE609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zwanym dalej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Zamawiającym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BE6093" w:rsidRPr="004B0D80" w:rsidRDefault="00BE6093" w:rsidP="00BE609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0D80">
        <w:rPr>
          <w:rFonts w:ascii="Times New Roman" w:hAnsi="Times New Roman"/>
          <w:sz w:val="24"/>
          <w:szCs w:val="24"/>
        </w:rPr>
        <w:t xml:space="preserve">a </w:t>
      </w:r>
    </w:p>
    <w:p w:rsidR="00130049" w:rsidRPr="001C44ED" w:rsidRDefault="00E419D5" w:rsidP="00BE609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C44E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:rsidR="00842AF1" w:rsidRPr="001C44ED" w:rsidRDefault="00E419D5" w:rsidP="00BE609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C44E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</w:t>
      </w:r>
    </w:p>
    <w:p w:rsidR="00BE6093" w:rsidRDefault="00130049" w:rsidP="00BE609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42AF1">
        <w:rPr>
          <w:rFonts w:ascii="Times New Roman" w:hAnsi="Times New Roman"/>
          <w:sz w:val="24"/>
          <w:szCs w:val="24"/>
        </w:rPr>
        <w:t xml:space="preserve"> </w:t>
      </w:r>
      <w:r w:rsidR="00E419D5">
        <w:rPr>
          <w:rFonts w:ascii="Times New Roman" w:hAnsi="Times New Roman"/>
          <w:sz w:val="24"/>
          <w:szCs w:val="24"/>
        </w:rPr>
        <w:t>z siedzibą …………………………………………………………………………………</w:t>
      </w:r>
    </w:p>
    <w:p w:rsidR="00BE6093" w:rsidRDefault="00842AF1" w:rsidP="00BE609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NIP: </w:t>
      </w:r>
      <w:r w:rsidR="00E419D5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 xml:space="preserve">   REGON: </w:t>
      </w:r>
      <w:r w:rsidR="00E419D5">
        <w:rPr>
          <w:rFonts w:ascii="Times New Roman" w:hAnsi="Times New Roman"/>
          <w:sz w:val="24"/>
          <w:szCs w:val="24"/>
        </w:rPr>
        <w:t>……………………</w:t>
      </w:r>
    </w:p>
    <w:p w:rsidR="00BE6093" w:rsidRDefault="00BE6093" w:rsidP="00BE609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reprezentowanym przez</w:t>
      </w:r>
      <w:r w:rsidR="00842AF1">
        <w:rPr>
          <w:rFonts w:ascii="Times New Roman" w:hAnsi="Times New Roman"/>
          <w:color w:val="000000"/>
          <w:sz w:val="24"/>
          <w:szCs w:val="24"/>
        </w:rPr>
        <w:t xml:space="preserve"> ……………………………………………………………….</w:t>
      </w:r>
    </w:p>
    <w:p w:rsidR="00BE6093" w:rsidRDefault="00BE6093" w:rsidP="00BE609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zwanym w dalszej części umowy </w:t>
      </w:r>
      <w:r>
        <w:rPr>
          <w:rFonts w:ascii="Times New Roman" w:hAnsi="Times New Roman"/>
          <w:b/>
          <w:color w:val="000000"/>
          <w:sz w:val="24"/>
          <w:szCs w:val="24"/>
        </w:rPr>
        <w:t>Wykonawcą</w:t>
      </w:r>
    </w:p>
    <w:p w:rsidR="008B64FE" w:rsidRPr="006A44A5" w:rsidRDefault="008B64FE" w:rsidP="003700CE">
      <w:pPr>
        <w:jc w:val="both"/>
        <w:rPr>
          <w:rFonts w:ascii="Times New Roman" w:hAnsi="Times New Roman" w:cs="Times New Roman"/>
          <w:sz w:val="24"/>
          <w:szCs w:val="24"/>
        </w:rPr>
      </w:pPr>
      <w:r w:rsidRPr="006A44A5">
        <w:rPr>
          <w:rFonts w:ascii="Times New Roman" w:hAnsi="Times New Roman" w:cs="Times New Roman"/>
          <w:sz w:val="24"/>
          <w:szCs w:val="24"/>
        </w:rPr>
        <w:t>Niniejsza umowa zostaje zawarta w rezultacie dokonania przez Zamawiającego wyboru oferty Wykonawcy w wyniku przeprowadzonego postępowania w oparciu o delegację wskazaną w art. 4 ust. 8 ustawy z dnia 29 stycznia 2004 r. Prawo zamówień publicznych</w:t>
      </w:r>
      <w:r w:rsidR="005072CF">
        <w:rPr>
          <w:rFonts w:ascii="Times New Roman" w:hAnsi="Times New Roman" w:cs="Times New Roman"/>
          <w:sz w:val="24"/>
          <w:szCs w:val="24"/>
        </w:rPr>
        <w:t>.</w:t>
      </w:r>
    </w:p>
    <w:p w:rsidR="008B64FE" w:rsidRDefault="008B64FE" w:rsidP="008B64FE">
      <w:pPr>
        <w:jc w:val="center"/>
        <w:rPr>
          <w:rFonts w:ascii="Times New Roman" w:hAnsi="Times New Roman" w:cs="Times New Roman"/>
          <w:sz w:val="24"/>
          <w:szCs w:val="24"/>
        </w:rPr>
      </w:pPr>
      <w:r w:rsidRPr="006A44A5">
        <w:rPr>
          <w:rFonts w:ascii="Times New Roman" w:hAnsi="Times New Roman" w:cs="Times New Roman"/>
          <w:sz w:val="24"/>
          <w:szCs w:val="24"/>
        </w:rPr>
        <w:t>§ 1</w:t>
      </w:r>
    </w:p>
    <w:p w:rsidR="00BE6093" w:rsidRDefault="003700CE" w:rsidP="003700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u</w:t>
      </w:r>
      <w:r w:rsidR="00BE6093">
        <w:rPr>
          <w:rFonts w:ascii="Times New Roman" w:hAnsi="Times New Roman" w:cs="Times New Roman"/>
          <w:sz w:val="24"/>
          <w:szCs w:val="24"/>
        </w:rPr>
        <w:t>mowy:</w:t>
      </w:r>
    </w:p>
    <w:p w:rsidR="00082A8E" w:rsidRPr="006A44A5" w:rsidRDefault="00BE6093" w:rsidP="003700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8B64FE" w:rsidRPr="00E419D5">
        <w:rPr>
          <w:rFonts w:ascii="Times New Roman" w:hAnsi="Times New Roman" w:cs="Times New Roman"/>
          <w:sz w:val="24"/>
          <w:szCs w:val="24"/>
        </w:rPr>
        <w:t>zakup i sukcesywna dost</w:t>
      </w:r>
      <w:r w:rsidRPr="00E419D5">
        <w:rPr>
          <w:rFonts w:ascii="Times New Roman" w:hAnsi="Times New Roman" w:cs="Times New Roman"/>
          <w:sz w:val="24"/>
          <w:szCs w:val="24"/>
        </w:rPr>
        <w:t>aw</w:t>
      </w:r>
      <w:r w:rsidR="00E419D5" w:rsidRPr="00E419D5">
        <w:rPr>
          <w:rFonts w:ascii="Times New Roman" w:hAnsi="Times New Roman" w:cs="Times New Roman"/>
          <w:sz w:val="24"/>
          <w:szCs w:val="24"/>
        </w:rPr>
        <w:t xml:space="preserve">a do siedziby Zamawiającego </w:t>
      </w:r>
      <w:r w:rsidRPr="00E419D5">
        <w:rPr>
          <w:rFonts w:ascii="Times New Roman" w:hAnsi="Times New Roman" w:cs="Times New Roman"/>
          <w:sz w:val="24"/>
          <w:szCs w:val="24"/>
        </w:rPr>
        <w:t xml:space="preserve"> </w:t>
      </w:r>
      <w:r w:rsidR="00E419D5" w:rsidRPr="00E419D5">
        <w:rPr>
          <w:rFonts w:ascii="Times New Roman" w:hAnsi="Times New Roman" w:cs="Times New Roman"/>
          <w:sz w:val="24"/>
          <w:szCs w:val="24"/>
        </w:rPr>
        <w:t xml:space="preserve">materiałów eksploatacyjnych do urządzeń drukujących: ……………………….. </w:t>
      </w:r>
      <w:r w:rsidR="00E419D5" w:rsidRPr="00E419D5">
        <w:rPr>
          <w:rFonts w:ascii="Times New Roman" w:hAnsi="Times New Roman" w:cs="Times New Roman"/>
          <w:color w:val="FF0000"/>
          <w:sz w:val="24"/>
          <w:szCs w:val="24"/>
        </w:rPr>
        <w:t>(np. drukarek, kserokopiarek, faxów</w:t>
      </w:r>
      <w:r w:rsidR="00E419D5">
        <w:rPr>
          <w:rFonts w:ascii="Times New Roman" w:hAnsi="Times New Roman" w:cs="Times New Roman"/>
          <w:color w:val="FF0000"/>
          <w:sz w:val="24"/>
          <w:szCs w:val="24"/>
        </w:rPr>
        <w:t xml:space="preserve"> – zależy od pakietu na który była złożona oferta wygrywająca</w:t>
      </w:r>
      <w:r w:rsidR="00E419D5" w:rsidRPr="00E419D5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E419D5" w:rsidRPr="00E419D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B64FE" w:rsidRPr="00E419D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B64FE" w:rsidRPr="006A44A5">
        <w:rPr>
          <w:rFonts w:ascii="Times New Roman" w:hAnsi="Times New Roman" w:cs="Times New Roman"/>
          <w:sz w:val="24"/>
          <w:szCs w:val="24"/>
        </w:rPr>
        <w:t>dla Wojskowej Specjalistycznej Przycho</w:t>
      </w:r>
      <w:r>
        <w:rPr>
          <w:rFonts w:ascii="Times New Roman" w:hAnsi="Times New Roman" w:cs="Times New Roman"/>
          <w:sz w:val="24"/>
          <w:szCs w:val="24"/>
        </w:rPr>
        <w:t>dni Lekarskiej SPZOZ w Kielcach.</w:t>
      </w:r>
    </w:p>
    <w:p w:rsidR="008B64FE" w:rsidRPr="006A44A5" w:rsidRDefault="008B64FE" w:rsidP="008B64FE">
      <w:pPr>
        <w:jc w:val="center"/>
        <w:rPr>
          <w:rFonts w:ascii="Times New Roman" w:hAnsi="Times New Roman" w:cs="Times New Roman"/>
          <w:sz w:val="24"/>
          <w:szCs w:val="24"/>
        </w:rPr>
      </w:pPr>
      <w:r w:rsidRPr="006A44A5">
        <w:rPr>
          <w:rFonts w:ascii="Times New Roman" w:hAnsi="Times New Roman" w:cs="Times New Roman"/>
          <w:sz w:val="24"/>
          <w:szCs w:val="24"/>
        </w:rPr>
        <w:t>§2</w:t>
      </w:r>
    </w:p>
    <w:p w:rsidR="00D91E28" w:rsidRDefault="008B64FE" w:rsidP="008B64FE">
      <w:pPr>
        <w:rPr>
          <w:rFonts w:ascii="Times New Roman" w:hAnsi="Times New Roman" w:cs="Times New Roman"/>
          <w:sz w:val="24"/>
          <w:szCs w:val="24"/>
        </w:rPr>
      </w:pPr>
      <w:r w:rsidRPr="006A44A5">
        <w:rPr>
          <w:rFonts w:ascii="Times New Roman" w:hAnsi="Times New Roman" w:cs="Times New Roman"/>
          <w:sz w:val="24"/>
          <w:szCs w:val="24"/>
        </w:rPr>
        <w:t>Okres obowiązywania umowy:</w:t>
      </w:r>
    </w:p>
    <w:p w:rsidR="009D4322" w:rsidRPr="00A630CB" w:rsidRDefault="008B64FE" w:rsidP="00A630C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30CB">
        <w:rPr>
          <w:rFonts w:ascii="Times New Roman" w:hAnsi="Times New Roman" w:cs="Times New Roman"/>
          <w:sz w:val="24"/>
          <w:szCs w:val="24"/>
        </w:rPr>
        <w:t xml:space="preserve">Umowa zostaje zawarta na okres </w:t>
      </w:r>
      <w:r w:rsidR="00E419D5" w:rsidRPr="00A630CB">
        <w:rPr>
          <w:rFonts w:ascii="Times New Roman" w:hAnsi="Times New Roman" w:cs="Times New Roman"/>
          <w:sz w:val="24"/>
          <w:szCs w:val="24"/>
        </w:rPr>
        <w:t>24</w:t>
      </w:r>
      <w:r w:rsidRPr="00A630CB">
        <w:rPr>
          <w:rFonts w:ascii="Times New Roman" w:hAnsi="Times New Roman" w:cs="Times New Roman"/>
          <w:sz w:val="24"/>
          <w:szCs w:val="24"/>
        </w:rPr>
        <w:t xml:space="preserve"> m</w:t>
      </w:r>
      <w:r w:rsidR="00082A8E" w:rsidRPr="00A630CB">
        <w:rPr>
          <w:rFonts w:ascii="Times New Roman" w:hAnsi="Times New Roman" w:cs="Times New Roman"/>
          <w:sz w:val="24"/>
          <w:szCs w:val="24"/>
        </w:rPr>
        <w:t>iesi</w:t>
      </w:r>
      <w:r w:rsidR="00F552E1" w:rsidRPr="00A630CB">
        <w:rPr>
          <w:rFonts w:ascii="Times New Roman" w:hAnsi="Times New Roman" w:cs="Times New Roman"/>
          <w:sz w:val="24"/>
          <w:szCs w:val="24"/>
        </w:rPr>
        <w:t>ę</w:t>
      </w:r>
      <w:r w:rsidR="00082A8E" w:rsidRPr="00A630CB">
        <w:rPr>
          <w:rFonts w:ascii="Times New Roman" w:hAnsi="Times New Roman" w:cs="Times New Roman"/>
          <w:sz w:val="24"/>
          <w:szCs w:val="24"/>
        </w:rPr>
        <w:t>c</w:t>
      </w:r>
      <w:r w:rsidR="00F552E1" w:rsidRPr="00A630CB">
        <w:rPr>
          <w:rFonts w:ascii="Times New Roman" w:hAnsi="Times New Roman" w:cs="Times New Roman"/>
          <w:sz w:val="24"/>
          <w:szCs w:val="24"/>
        </w:rPr>
        <w:t>y</w:t>
      </w:r>
      <w:r w:rsidR="001C44ED" w:rsidRPr="005072CF">
        <w:rPr>
          <w:rFonts w:ascii="Times New Roman" w:hAnsi="Times New Roman" w:cs="Times New Roman"/>
          <w:sz w:val="24"/>
          <w:szCs w:val="24"/>
        </w:rPr>
        <w:t xml:space="preserve">, </w:t>
      </w:r>
      <w:r w:rsidR="00130049" w:rsidRPr="005072CF">
        <w:rPr>
          <w:rFonts w:ascii="Times New Roman" w:hAnsi="Times New Roman" w:cs="Times New Roman"/>
          <w:sz w:val="24"/>
          <w:szCs w:val="24"/>
        </w:rPr>
        <w:t xml:space="preserve">tj. od </w:t>
      </w:r>
      <w:r w:rsidR="00E419D5" w:rsidRPr="005072CF">
        <w:rPr>
          <w:rFonts w:ascii="Times New Roman" w:hAnsi="Times New Roman" w:cs="Times New Roman"/>
          <w:sz w:val="24"/>
          <w:szCs w:val="24"/>
        </w:rPr>
        <w:t>……………</w:t>
      </w:r>
      <w:r w:rsidR="005072CF">
        <w:rPr>
          <w:rFonts w:ascii="Times New Roman" w:hAnsi="Times New Roman" w:cs="Times New Roman"/>
          <w:sz w:val="24"/>
          <w:szCs w:val="24"/>
        </w:rPr>
        <w:t>..</w:t>
      </w:r>
      <w:r w:rsidR="00130049" w:rsidRPr="005072CF">
        <w:rPr>
          <w:rFonts w:ascii="Times New Roman" w:hAnsi="Times New Roman" w:cs="Times New Roman"/>
          <w:sz w:val="24"/>
          <w:szCs w:val="24"/>
        </w:rPr>
        <w:t xml:space="preserve"> do </w:t>
      </w:r>
      <w:r w:rsidR="00E419D5" w:rsidRPr="005072CF">
        <w:rPr>
          <w:rFonts w:ascii="Times New Roman" w:hAnsi="Times New Roman" w:cs="Times New Roman"/>
          <w:sz w:val="24"/>
          <w:szCs w:val="24"/>
        </w:rPr>
        <w:t>……………</w:t>
      </w:r>
      <w:r w:rsidR="005072CF">
        <w:rPr>
          <w:rFonts w:ascii="Times New Roman" w:hAnsi="Times New Roman" w:cs="Times New Roman"/>
          <w:sz w:val="24"/>
          <w:szCs w:val="24"/>
        </w:rPr>
        <w:t>..</w:t>
      </w:r>
    </w:p>
    <w:p w:rsidR="00A630CB" w:rsidRPr="00A630CB" w:rsidRDefault="00A630CB" w:rsidP="00A630C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niedotrzymania warunków umowy (zaległości w opłacaniu faktur, niedotrzymywanie terminów dostaw, zła jakość dostarczanych produktów itp.)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każda ze stron może wypowiedzieć umowę z zachowaniem jednomiesięcznego okresu wypowiedzenia </w:t>
      </w:r>
      <w:r w:rsidR="005072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licząc od ostatniego dnia miesiąca w którym wypowiedzenie zostało złożone. </w:t>
      </w:r>
    </w:p>
    <w:p w:rsidR="008B64FE" w:rsidRPr="006A44A5" w:rsidRDefault="008B64FE" w:rsidP="009D4322">
      <w:pPr>
        <w:jc w:val="center"/>
        <w:rPr>
          <w:rFonts w:ascii="Times New Roman" w:hAnsi="Times New Roman" w:cs="Times New Roman"/>
          <w:sz w:val="24"/>
          <w:szCs w:val="24"/>
        </w:rPr>
      </w:pPr>
      <w:r w:rsidRPr="006A44A5">
        <w:rPr>
          <w:rFonts w:ascii="Times New Roman" w:hAnsi="Times New Roman" w:cs="Times New Roman"/>
          <w:sz w:val="24"/>
          <w:szCs w:val="24"/>
        </w:rPr>
        <w:t>§ 3</w:t>
      </w:r>
    </w:p>
    <w:p w:rsidR="008B64FE" w:rsidRDefault="008B64FE" w:rsidP="00BE6093">
      <w:pPr>
        <w:jc w:val="both"/>
        <w:rPr>
          <w:rFonts w:ascii="Times New Roman" w:hAnsi="Times New Roman" w:cs="Times New Roman"/>
          <w:sz w:val="24"/>
          <w:szCs w:val="24"/>
        </w:rPr>
      </w:pPr>
      <w:r w:rsidRPr="006A44A5">
        <w:rPr>
          <w:rFonts w:ascii="Times New Roman" w:hAnsi="Times New Roman" w:cs="Times New Roman"/>
          <w:sz w:val="24"/>
          <w:szCs w:val="24"/>
        </w:rPr>
        <w:t>Realizacja umowy</w:t>
      </w:r>
      <w:r w:rsidR="00BE6093">
        <w:rPr>
          <w:rFonts w:ascii="Times New Roman" w:hAnsi="Times New Roman" w:cs="Times New Roman"/>
          <w:sz w:val="24"/>
          <w:szCs w:val="24"/>
        </w:rPr>
        <w:t>:</w:t>
      </w:r>
    </w:p>
    <w:p w:rsidR="00F552E1" w:rsidRPr="00F552E1" w:rsidRDefault="00F552E1" w:rsidP="00F552E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2E1">
        <w:rPr>
          <w:rFonts w:ascii="Times New Roman" w:hAnsi="Times New Roman" w:cs="Times New Roman"/>
          <w:sz w:val="24"/>
          <w:szCs w:val="24"/>
        </w:rPr>
        <w:t xml:space="preserve">Wykonawca zobowiązuje się dostarczać sukcesywnie przedmiot zamówienia, </w:t>
      </w:r>
      <w:r w:rsidRPr="00F552E1">
        <w:rPr>
          <w:rFonts w:ascii="Times New Roman" w:hAnsi="Times New Roman" w:cs="Times New Roman"/>
          <w:sz w:val="24"/>
          <w:szCs w:val="24"/>
        </w:rPr>
        <w:br/>
        <w:t>w asortymencie i za cenę  zgodną ze złożoną ofertą (załącznik nr 1 do umowy – kserokopia formularza ofertowego) do siedziby Zamawiającego  zlokalizowanej</w:t>
      </w:r>
      <w:r>
        <w:rPr>
          <w:rFonts w:ascii="Times New Roman" w:hAnsi="Times New Roman" w:cs="Times New Roman"/>
          <w:sz w:val="24"/>
          <w:szCs w:val="24"/>
        </w:rPr>
        <w:br/>
      </w:r>
      <w:r w:rsidRPr="00F552E1">
        <w:rPr>
          <w:rFonts w:ascii="Times New Roman" w:hAnsi="Times New Roman" w:cs="Times New Roman"/>
          <w:sz w:val="24"/>
          <w:szCs w:val="24"/>
        </w:rPr>
        <w:t>w Kielcach przy ul. W. Szczepaniaka 23  II piętro pok. 52.</w:t>
      </w:r>
    </w:p>
    <w:p w:rsidR="00F552E1" w:rsidRDefault="008B64FE" w:rsidP="00BE609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2E1">
        <w:rPr>
          <w:rFonts w:ascii="Times New Roman" w:hAnsi="Times New Roman" w:cs="Times New Roman"/>
          <w:sz w:val="24"/>
          <w:szCs w:val="24"/>
        </w:rPr>
        <w:t>Wykonawca gwarantuje iż dostarczony towar będzie miał co najmniej 12 miesięczny okres przydatności do użycia, jak również że dostawy będą realizowane w sposób zapewniający trwałość cech właściwych dla danego towaru</w:t>
      </w:r>
      <w:r w:rsidR="0015235A" w:rsidRPr="00F552E1">
        <w:rPr>
          <w:rFonts w:ascii="Times New Roman" w:hAnsi="Times New Roman" w:cs="Times New Roman"/>
          <w:sz w:val="24"/>
          <w:szCs w:val="24"/>
        </w:rPr>
        <w:t xml:space="preserve">, </w:t>
      </w:r>
      <w:r w:rsidRPr="00F552E1">
        <w:rPr>
          <w:rFonts w:ascii="Times New Roman" w:hAnsi="Times New Roman" w:cs="Times New Roman"/>
          <w:sz w:val="24"/>
          <w:szCs w:val="24"/>
        </w:rPr>
        <w:t>pod rygorem wymiany asortymentu na koszt i ryzyko dostawcy na towar pełnowartościowy w rozumieniu niniejszego ustępu.</w:t>
      </w:r>
    </w:p>
    <w:p w:rsidR="00F552E1" w:rsidRDefault="008B64FE" w:rsidP="009D432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2E1">
        <w:rPr>
          <w:rFonts w:ascii="Times New Roman" w:hAnsi="Times New Roman" w:cs="Times New Roman"/>
          <w:sz w:val="24"/>
          <w:szCs w:val="24"/>
        </w:rPr>
        <w:t>Zamawiający zastrzega sobie prawo niepełnej realizacji umowy w zakresie ilości</w:t>
      </w:r>
      <w:r w:rsidR="009D4322" w:rsidRPr="00F552E1">
        <w:rPr>
          <w:rFonts w:ascii="Times New Roman" w:hAnsi="Times New Roman" w:cs="Times New Roman"/>
          <w:sz w:val="24"/>
          <w:szCs w:val="24"/>
        </w:rPr>
        <w:t xml:space="preserve">, materiały będą zamawiane </w:t>
      </w:r>
      <w:r w:rsidRPr="00F552E1">
        <w:rPr>
          <w:rFonts w:ascii="Times New Roman" w:hAnsi="Times New Roman" w:cs="Times New Roman"/>
          <w:sz w:val="24"/>
          <w:szCs w:val="24"/>
        </w:rPr>
        <w:t>w zależności od bieżących potrzeb.</w:t>
      </w:r>
    </w:p>
    <w:p w:rsidR="00BE6093" w:rsidRDefault="009D4322" w:rsidP="009D432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2E1">
        <w:rPr>
          <w:rFonts w:ascii="Times New Roman" w:hAnsi="Times New Roman" w:cs="Times New Roman"/>
          <w:sz w:val="24"/>
          <w:szCs w:val="24"/>
        </w:rPr>
        <w:t xml:space="preserve">W trakcie umowy może ulec zmianie asortyment – zakup nowych urządzeń. Wykonawca będzie informowany o zmianach na bieżąco. </w:t>
      </w:r>
    </w:p>
    <w:p w:rsidR="005072CF" w:rsidRPr="00F552E1" w:rsidRDefault="005072CF" w:rsidP="009D432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wyeksploatowaniu tonerów,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kartridży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Wykonawca zobowiązany jest do ich odebrania w celu utylizacji oraz wystawieniu karty odpadu. </w:t>
      </w:r>
    </w:p>
    <w:p w:rsidR="008B64FE" w:rsidRDefault="008B64FE" w:rsidP="00082A8E">
      <w:pPr>
        <w:jc w:val="center"/>
        <w:rPr>
          <w:rFonts w:ascii="Times New Roman" w:hAnsi="Times New Roman" w:cs="Times New Roman"/>
          <w:sz w:val="24"/>
          <w:szCs w:val="24"/>
        </w:rPr>
      </w:pPr>
      <w:r w:rsidRPr="006A44A5">
        <w:rPr>
          <w:rFonts w:ascii="Times New Roman" w:hAnsi="Times New Roman" w:cs="Times New Roman"/>
          <w:sz w:val="24"/>
          <w:szCs w:val="24"/>
        </w:rPr>
        <w:t>§ 4</w:t>
      </w:r>
    </w:p>
    <w:p w:rsidR="00F552E1" w:rsidRDefault="00F552E1" w:rsidP="00F552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Zamówienia i dostawy: </w:t>
      </w:r>
    </w:p>
    <w:p w:rsidR="00241BA0" w:rsidRDefault="00F552E1" w:rsidP="00F552E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2E1">
        <w:rPr>
          <w:rFonts w:ascii="Times New Roman" w:hAnsi="Times New Roman" w:cs="Times New Roman"/>
          <w:sz w:val="24"/>
          <w:szCs w:val="24"/>
        </w:rPr>
        <w:t xml:space="preserve">Dostawy </w:t>
      </w:r>
      <w:r w:rsidR="008B64FE" w:rsidRPr="00F552E1">
        <w:rPr>
          <w:rFonts w:ascii="Times New Roman" w:hAnsi="Times New Roman" w:cs="Times New Roman"/>
          <w:sz w:val="24"/>
          <w:szCs w:val="24"/>
        </w:rPr>
        <w:t>realizowan</w:t>
      </w:r>
      <w:r w:rsidR="009D4322" w:rsidRPr="00F552E1">
        <w:rPr>
          <w:rFonts w:ascii="Times New Roman" w:hAnsi="Times New Roman" w:cs="Times New Roman"/>
          <w:sz w:val="24"/>
          <w:szCs w:val="24"/>
        </w:rPr>
        <w:t>e</w:t>
      </w:r>
      <w:r w:rsidR="008B64FE" w:rsidRPr="00F552E1">
        <w:rPr>
          <w:rFonts w:ascii="Times New Roman" w:hAnsi="Times New Roman" w:cs="Times New Roman"/>
          <w:sz w:val="24"/>
          <w:szCs w:val="24"/>
        </w:rPr>
        <w:t xml:space="preserve"> będ</w:t>
      </w:r>
      <w:r w:rsidR="009D4322" w:rsidRPr="00F552E1">
        <w:rPr>
          <w:rFonts w:ascii="Times New Roman" w:hAnsi="Times New Roman" w:cs="Times New Roman"/>
          <w:sz w:val="24"/>
          <w:szCs w:val="24"/>
        </w:rPr>
        <w:t xml:space="preserve">ą </w:t>
      </w:r>
      <w:r w:rsidR="008B64FE" w:rsidRPr="00F552E1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9D4322" w:rsidRPr="00F552E1">
        <w:rPr>
          <w:rFonts w:ascii="Times New Roman" w:hAnsi="Times New Roman" w:cs="Times New Roman"/>
          <w:sz w:val="24"/>
          <w:szCs w:val="24"/>
        </w:rPr>
        <w:t>zamówienia złożonego telefonicznie</w:t>
      </w:r>
      <w:r w:rsidR="009D4322" w:rsidRPr="00F552E1">
        <w:rPr>
          <w:rFonts w:ascii="Times New Roman" w:hAnsi="Times New Roman" w:cs="Times New Roman"/>
          <w:sz w:val="24"/>
          <w:szCs w:val="24"/>
        </w:rPr>
        <w:br/>
        <w:t>tel.……………………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9D4322" w:rsidRPr="00F552E1">
        <w:rPr>
          <w:rFonts w:ascii="Times New Roman" w:hAnsi="Times New Roman" w:cs="Times New Roman"/>
          <w:sz w:val="24"/>
          <w:szCs w:val="24"/>
        </w:rPr>
        <w:t xml:space="preserve">lub przesłanego na adres </w:t>
      </w:r>
      <w:r w:rsidR="00BE6093" w:rsidRPr="00F552E1">
        <w:rPr>
          <w:rFonts w:ascii="Times New Roman" w:hAnsi="Times New Roman" w:cs="Times New Roman"/>
          <w:sz w:val="24"/>
          <w:szCs w:val="24"/>
        </w:rPr>
        <w:t>e-mail</w:t>
      </w:r>
      <w:r w:rsidR="009D4322" w:rsidRPr="00F552E1"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Pr="00F552E1">
        <w:rPr>
          <w:rFonts w:ascii="Times New Roman" w:hAnsi="Times New Roman" w:cs="Times New Roman"/>
          <w:sz w:val="24"/>
          <w:szCs w:val="24"/>
        </w:rPr>
        <w:t>………</w:t>
      </w:r>
      <w:r w:rsidR="009D4322" w:rsidRPr="00F552E1">
        <w:rPr>
          <w:rFonts w:ascii="Times New Roman" w:hAnsi="Times New Roman" w:cs="Times New Roman"/>
          <w:sz w:val="24"/>
          <w:szCs w:val="24"/>
        </w:rPr>
        <w:t xml:space="preserve"> </w:t>
      </w:r>
      <w:r w:rsidR="00241BA0" w:rsidRPr="00F552E1">
        <w:rPr>
          <w:rFonts w:ascii="Times New Roman" w:hAnsi="Times New Roman" w:cs="Times New Roman"/>
          <w:sz w:val="24"/>
          <w:szCs w:val="24"/>
        </w:rPr>
        <w:t>na koszt i ryzyko Wykonawcy.</w:t>
      </w:r>
    </w:p>
    <w:p w:rsidR="00F552E1" w:rsidRDefault="008B64FE" w:rsidP="00D91E2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2E1">
        <w:rPr>
          <w:rFonts w:ascii="Times New Roman" w:hAnsi="Times New Roman" w:cs="Times New Roman"/>
          <w:sz w:val="24"/>
          <w:szCs w:val="24"/>
        </w:rPr>
        <w:t xml:space="preserve">Strony ustalają, że dostawa nastąpi w terminie </w:t>
      </w:r>
      <w:r w:rsidR="009D4322" w:rsidRPr="00F552E1">
        <w:rPr>
          <w:rFonts w:ascii="Times New Roman" w:hAnsi="Times New Roman" w:cs="Times New Roman"/>
          <w:sz w:val="24"/>
          <w:szCs w:val="24"/>
        </w:rPr>
        <w:t xml:space="preserve">do </w:t>
      </w:r>
      <w:r w:rsidR="008D10FE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F552E1">
        <w:rPr>
          <w:rFonts w:ascii="Times New Roman" w:hAnsi="Times New Roman" w:cs="Times New Roman"/>
          <w:sz w:val="24"/>
          <w:szCs w:val="24"/>
        </w:rPr>
        <w:t xml:space="preserve">  dni roboczych, licząc od dnia </w:t>
      </w:r>
      <w:r w:rsidR="009D4322" w:rsidRPr="00F552E1">
        <w:rPr>
          <w:rFonts w:ascii="Times New Roman" w:hAnsi="Times New Roman" w:cs="Times New Roman"/>
          <w:sz w:val="24"/>
          <w:szCs w:val="24"/>
        </w:rPr>
        <w:t xml:space="preserve">złożenia zamówienia. </w:t>
      </w:r>
      <w:r w:rsidRPr="00F552E1">
        <w:rPr>
          <w:rFonts w:ascii="Times New Roman" w:hAnsi="Times New Roman" w:cs="Times New Roman"/>
          <w:sz w:val="24"/>
          <w:szCs w:val="24"/>
        </w:rPr>
        <w:t>Dostawy realizowane b</w:t>
      </w:r>
      <w:r w:rsidR="00BE6093" w:rsidRPr="00F552E1">
        <w:rPr>
          <w:rFonts w:ascii="Times New Roman" w:hAnsi="Times New Roman" w:cs="Times New Roman"/>
          <w:sz w:val="24"/>
          <w:szCs w:val="24"/>
        </w:rPr>
        <w:t>ędą wyłącznie w dni robocze</w:t>
      </w:r>
      <w:r w:rsidR="009D4322" w:rsidRPr="00F552E1">
        <w:rPr>
          <w:rFonts w:ascii="Times New Roman" w:hAnsi="Times New Roman" w:cs="Times New Roman"/>
          <w:sz w:val="24"/>
          <w:szCs w:val="24"/>
        </w:rPr>
        <w:t xml:space="preserve">, </w:t>
      </w:r>
      <w:r w:rsidR="009D4322" w:rsidRPr="00F552E1">
        <w:rPr>
          <w:rFonts w:ascii="Times New Roman" w:hAnsi="Times New Roman" w:cs="Times New Roman"/>
          <w:sz w:val="24"/>
          <w:szCs w:val="24"/>
        </w:rPr>
        <w:br/>
      </w:r>
      <w:r w:rsidR="00BE6093" w:rsidRPr="00F552E1">
        <w:rPr>
          <w:rFonts w:ascii="Times New Roman" w:hAnsi="Times New Roman" w:cs="Times New Roman"/>
          <w:sz w:val="24"/>
          <w:szCs w:val="24"/>
        </w:rPr>
        <w:t xml:space="preserve">od </w:t>
      </w:r>
      <w:r w:rsidRPr="00F552E1">
        <w:rPr>
          <w:rFonts w:ascii="Times New Roman" w:hAnsi="Times New Roman" w:cs="Times New Roman"/>
          <w:sz w:val="24"/>
          <w:szCs w:val="24"/>
        </w:rPr>
        <w:t>poniedziałku do piątku (w godz. od 8:00 do 14:00), za</w:t>
      </w:r>
      <w:r w:rsidR="00BE6093" w:rsidRPr="00F552E1">
        <w:rPr>
          <w:rFonts w:ascii="Times New Roman" w:hAnsi="Times New Roman" w:cs="Times New Roman"/>
          <w:sz w:val="24"/>
          <w:szCs w:val="24"/>
        </w:rPr>
        <w:t xml:space="preserve"> wyjątkiem dni ustawowo wolnych</w:t>
      </w:r>
      <w:r w:rsidR="009D4322" w:rsidRPr="00F552E1">
        <w:rPr>
          <w:rFonts w:ascii="Times New Roman" w:hAnsi="Times New Roman" w:cs="Times New Roman"/>
          <w:sz w:val="24"/>
          <w:szCs w:val="24"/>
        </w:rPr>
        <w:t xml:space="preserve"> </w:t>
      </w:r>
      <w:r w:rsidRPr="00F552E1">
        <w:rPr>
          <w:rFonts w:ascii="Times New Roman" w:hAnsi="Times New Roman" w:cs="Times New Roman"/>
          <w:sz w:val="24"/>
          <w:szCs w:val="24"/>
        </w:rPr>
        <w:t>od pracy</w:t>
      </w:r>
      <w:r w:rsidR="009D4322" w:rsidRPr="00F552E1">
        <w:rPr>
          <w:rFonts w:ascii="Times New Roman" w:hAnsi="Times New Roman" w:cs="Times New Roman"/>
          <w:sz w:val="24"/>
          <w:szCs w:val="24"/>
        </w:rPr>
        <w:t>.</w:t>
      </w:r>
    </w:p>
    <w:p w:rsidR="009D4322" w:rsidRPr="00F552E1" w:rsidRDefault="009D4322" w:rsidP="009D432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2E1">
        <w:rPr>
          <w:rFonts w:ascii="Times New Roman" w:hAnsi="Times New Roman" w:cs="Times New Roman"/>
          <w:sz w:val="24"/>
          <w:szCs w:val="24"/>
        </w:rPr>
        <w:t xml:space="preserve"> Strony postanawiają, iż osobami odpowiedzialnymi za kontakty w zakresie realizacji umowy będą:</w:t>
      </w:r>
    </w:p>
    <w:p w:rsidR="009D4322" w:rsidRPr="006A44A5" w:rsidRDefault="00F552E1" w:rsidP="009D43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D4322" w:rsidRPr="006A44A5">
        <w:rPr>
          <w:rFonts w:ascii="Times New Roman" w:hAnsi="Times New Roman" w:cs="Times New Roman"/>
          <w:sz w:val="24"/>
          <w:szCs w:val="24"/>
        </w:rPr>
        <w:t xml:space="preserve">-ze strony Zamawiającego </w:t>
      </w:r>
      <w:r w:rsidR="009D4322">
        <w:rPr>
          <w:rFonts w:ascii="Times New Roman" w:hAnsi="Times New Roman" w:cs="Times New Roman"/>
          <w:b/>
          <w:sz w:val="24"/>
          <w:szCs w:val="24"/>
        </w:rPr>
        <w:t xml:space="preserve"> Sabina Wyka </w:t>
      </w:r>
      <w:r w:rsidR="00241B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4322">
        <w:rPr>
          <w:rFonts w:ascii="Times New Roman" w:hAnsi="Times New Roman" w:cs="Times New Roman"/>
          <w:b/>
          <w:sz w:val="24"/>
          <w:szCs w:val="24"/>
        </w:rPr>
        <w:t>41 330 34 11</w:t>
      </w:r>
      <w:r w:rsidR="00241BA0">
        <w:rPr>
          <w:rFonts w:ascii="Times New Roman" w:hAnsi="Times New Roman" w:cs="Times New Roman"/>
          <w:b/>
          <w:sz w:val="24"/>
          <w:szCs w:val="24"/>
        </w:rPr>
        <w:t xml:space="preserve">  email: wsplkielce@gmail.com</w:t>
      </w:r>
    </w:p>
    <w:p w:rsidR="009D4322" w:rsidRPr="006A44A5" w:rsidRDefault="00F552E1" w:rsidP="009D43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D4322" w:rsidRPr="006A44A5">
        <w:rPr>
          <w:rFonts w:ascii="Times New Roman" w:hAnsi="Times New Roman" w:cs="Times New Roman"/>
          <w:sz w:val="24"/>
          <w:szCs w:val="24"/>
        </w:rPr>
        <w:t xml:space="preserve">-ze strony Wykonawcy </w:t>
      </w:r>
      <w:r w:rsidR="009D432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</w:t>
      </w:r>
    </w:p>
    <w:p w:rsidR="00BE6093" w:rsidRDefault="00BE6093" w:rsidP="00BE6093">
      <w:pPr>
        <w:rPr>
          <w:rFonts w:ascii="Times New Roman" w:hAnsi="Times New Roman" w:cs="Times New Roman"/>
          <w:sz w:val="24"/>
          <w:szCs w:val="24"/>
        </w:rPr>
      </w:pPr>
    </w:p>
    <w:p w:rsidR="008B64FE" w:rsidRPr="006A44A5" w:rsidRDefault="008B64FE" w:rsidP="008B64FE">
      <w:pPr>
        <w:jc w:val="center"/>
        <w:rPr>
          <w:rFonts w:ascii="Times New Roman" w:hAnsi="Times New Roman" w:cs="Times New Roman"/>
          <w:sz w:val="24"/>
          <w:szCs w:val="24"/>
        </w:rPr>
      </w:pPr>
      <w:r w:rsidRPr="006A44A5">
        <w:rPr>
          <w:rFonts w:ascii="Times New Roman" w:hAnsi="Times New Roman" w:cs="Times New Roman"/>
          <w:sz w:val="24"/>
          <w:szCs w:val="24"/>
        </w:rPr>
        <w:t>§ 5</w:t>
      </w:r>
    </w:p>
    <w:p w:rsidR="00DD0F89" w:rsidRDefault="00F552E1" w:rsidP="00DD0F8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Przez cały okres trwania umowy obowiązują ceny </w:t>
      </w:r>
      <w:r w:rsidR="00241BA0" w:rsidRPr="00241BA0">
        <w:rPr>
          <w:rFonts w:ascii="Times New Roman" w:hAnsi="Times New Roman" w:cs="Times New Roman"/>
          <w:sz w:val="24"/>
          <w:szCs w:val="24"/>
        </w:rPr>
        <w:t>zgodn</w:t>
      </w:r>
      <w:r>
        <w:rPr>
          <w:rFonts w:ascii="Times New Roman" w:hAnsi="Times New Roman" w:cs="Times New Roman"/>
          <w:sz w:val="24"/>
          <w:szCs w:val="24"/>
        </w:rPr>
        <w:t>e</w:t>
      </w:r>
      <w:r w:rsidR="00241BA0" w:rsidRPr="00241BA0">
        <w:rPr>
          <w:rFonts w:ascii="Times New Roman" w:hAnsi="Times New Roman" w:cs="Times New Roman"/>
          <w:sz w:val="24"/>
          <w:szCs w:val="24"/>
        </w:rPr>
        <w:t xml:space="preserve"> ze złożoną ofertą (załącznik nr 1 do umowy – kserokopia formularza ofertowego)</w:t>
      </w:r>
      <w:r w:rsidR="002636F4">
        <w:rPr>
          <w:rFonts w:ascii="Times New Roman" w:hAnsi="Times New Roman" w:cs="Times New Roman"/>
          <w:sz w:val="24"/>
          <w:szCs w:val="24"/>
        </w:rPr>
        <w:t>. Wyjątek stanowią</w:t>
      </w:r>
      <w:r w:rsidR="00DD0F89">
        <w:rPr>
          <w:rFonts w:ascii="Times New Roman" w:hAnsi="Times New Roman" w:cs="Times New Roman"/>
          <w:sz w:val="24"/>
          <w:szCs w:val="24"/>
        </w:rPr>
        <w:t>:</w:t>
      </w:r>
    </w:p>
    <w:p w:rsidR="00A630CB" w:rsidRDefault="00A630CB" w:rsidP="00A630C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D0F89" w:rsidRPr="00DD0F89" w:rsidRDefault="00A630CB" w:rsidP="00DD0F89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D0F89" w:rsidRPr="00DD0F89">
        <w:rPr>
          <w:rFonts w:ascii="Times New Roman" w:hAnsi="Times New Roman"/>
          <w:sz w:val="24"/>
          <w:szCs w:val="24"/>
        </w:rPr>
        <w:t>.1.Ustawowa zmiana stawki podatku VAT na dostawę przedmiotu zamówienia, zmiana stawki w umowie następuje z dniem wejścia w życie aktu prawnego zmieniającego stawkę. W tym przypadku zmianie ulegnie wyłącznie cena brutto.</w:t>
      </w:r>
    </w:p>
    <w:p w:rsidR="00DD0F89" w:rsidRDefault="00DD0F89" w:rsidP="00DD0F89">
      <w:pPr>
        <w:pStyle w:val="Akapitzlist"/>
        <w:jc w:val="both"/>
        <w:rPr>
          <w:rFonts w:ascii="Times New Roman" w:hAnsi="Times New Roman"/>
          <w:szCs w:val="24"/>
        </w:rPr>
      </w:pPr>
    </w:p>
    <w:p w:rsidR="00A56E6B" w:rsidRPr="00DD0F89" w:rsidRDefault="00A630CB" w:rsidP="00DD0F8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D0F89">
        <w:rPr>
          <w:rFonts w:ascii="Times New Roman" w:hAnsi="Times New Roman"/>
          <w:sz w:val="24"/>
          <w:szCs w:val="24"/>
        </w:rPr>
        <w:t xml:space="preserve">.2. </w:t>
      </w:r>
      <w:r w:rsidR="00A56E6B">
        <w:rPr>
          <w:rFonts w:ascii="Times New Roman" w:hAnsi="Times New Roman"/>
          <w:sz w:val="24"/>
          <w:szCs w:val="24"/>
        </w:rPr>
        <w:t>W czasie trwania sprzedaży promocyjnej asortymentu objętego ofertą i umową</w:t>
      </w:r>
      <w:r w:rsidR="00DD0F89">
        <w:rPr>
          <w:rFonts w:ascii="Times New Roman" w:hAnsi="Times New Roman"/>
          <w:sz w:val="24"/>
          <w:szCs w:val="24"/>
        </w:rPr>
        <w:t xml:space="preserve"> </w:t>
      </w:r>
      <w:r w:rsidR="00A56E6B">
        <w:rPr>
          <w:rFonts w:ascii="Times New Roman" w:hAnsi="Times New Roman"/>
          <w:sz w:val="24"/>
          <w:szCs w:val="24"/>
        </w:rPr>
        <w:t xml:space="preserve"> Wykonawca jest zobowiązany do sprzedaży Zamawiającemu tych produktów po cenach promocyjnych jeśli są niższe od cen zawartych w załączniku nr 1</w:t>
      </w:r>
      <w:r w:rsidR="00310746">
        <w:rPr>
          <w:rFonts w:ascii="Times New Roman" w:hAnsi="Times New Roman"/>
          <w:sz w:val="24"/>
          <w:szCs w:val="24"/>
        </w:rPr>
        <w:br/>
      </w:r>
      <w:r w:rsidR="00A56E6B">
        <w:rPr>
          <w:rFonts w:ascii="Times New Roman" w:hAnsi="Times New Roman"/>
          <w:sz w:val="24"/>
          <w:szCs w:val="24"/>
        </w:rPr>
        <w:t>do umowy, przez cały czas trwania promocji.</w:t>
      </w:r>
    </w:p>
    <w:p w:rsidR="008B64FE" w:rsidRPr="006A44A5" w:rsidRDefault="008B64FE" w:rsidP="008B64FE">
      <w:pPr>
        <w:jc w:val="center"/>
        <w:rPr>
          <w:rFonts w:ascii="Times New Roman" w:hAnsi="Times New Roman" w:cs="Times New Roman"/>
          <w:sz w:val="24"/>
          <w:szCs w:val="24"/>
        </w:rPr>
      </w:pPr>
      <w:r w:rsidRPr="006A44A5">
        <w:rPr>
          <w:rFonts w:ascii="Times New Roman" w:hAnsi="Times New Roman" w:cs="Times New Roman"/>
          <w:sz w:val="24"/>
          <w:szCs w:val="24"/>
        </w:rPr>
        <w:t xml:space="preserve">§ </w:t>
      </w:r>
      <w:r w:rsidR="00A630CB">
        <w:rPr>
          <w:rFonts w:ascii="Times New Roman" w:hAnsi="Times New Roman" w:cs="Times New Roman"/>
          <w:sz w:val="24"/>
          <w:szCs w:val="24"/>
        </w:rPr>
        <w:t>6</w:t>
      </w:r>
    </w:p>
    <w:p w:rsidR="00A56E6B" w:rsidRDefault="008B64FE" w:rsidP="00A56E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4A5">
        <w:rPr>
          <w:rFonts w:ascii="Times New Roman" w:hAnsi="Times New Roman" w:cs="Times New Roman"/>
          <w:sz w:val="24"/>
          <w:szCs w:val="24"/>
        </w:rPr>
        <w:t>Płatności</w:t>
      </w:r>
      <w:r w:rsidR="00A56E6B">
        <w:rPr>
          <w:rFonts w:ascii="Times New Roman" w:hAnsi="Times New Roman" w:cs="Times New Roman"/>
          <w:sz w:val="24"/>
          <w:szCs w:val="24"/>
        </w:rPr>
        <w:t>:</w:t>
      </w:r>
    </w:p>
    <w:p w:rsidR="008B64FE" w:rsidRPr="00A630CB" w:rsidRDefault="008B64FE" w:rsidP="00A630CB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0CB">
        <w:rPr>
          <w:rFonts w:ascii="Times New Roman" w:hAnsi="Times New Roman" w:cs="Times New Roman"/>
          <w:sz w:val="24"/>
          <w:szCs w:val="24"/>
        </w:rPr>
        <w:t>Zapłat</w:t>
      </w:r>
      <w:r w:rsidR="00A630CB">
        <w:rPr>
          <w:rFonts w:ascii="Times New Roman" w:hAnsi="Times New Roman" w:cs="Times New Roman"/>
          <w:sz w:val="24"/>
          <w:szCs w:val="24"/>
        </w:rPr>
        <w:t>y</w:t>
      </w:r>
      <w:r w:rsidRPr="00A630CB">
        <w:rPr>
          <w:rFonts w:ascii="Times New Roman" w:hAnsi="Times New Roman" w:cs="Times New Roman"/>
          <w:sz w:val="24"/>
          <w:szCs w:val="24"/>
        </w:rPr>
        <w:t xml:space="preserve"> należności dokonywan</w:t>
      </w:r>
      <w:r w:rsidR="00A630CB">
        <w:rPr>
          <w:rFonts w:ascii="Times New Roman" w:hAnsi="Times New Roman" w:cs="Times New Roman"/>
          <w:sz w:val="24"/>
          <w:szCs w:val="24"/>
        </w:rPr>
        <w:t>e</w:t>
      </w:r>
      <w:r w:rsidRPr="00A630CB">
        <w:rPr>
          <w:rFonts w:ascii="Times New Roman" w:hAnsi="Times New Roman" w:cs="Times New Roman"/>
          <w:sz w:val="24"/>
          <w:szCs w:val="24"/>
        </w:rPr>
        <w:t xml:space="preserve"> będ</w:t>
      </w:r>
      <w:r w:rsidR="00A630CB">
        <w:rPr>
          <w:rFonts w:ascii="Times New Roman" w:hAnsi="Times New Roman" w:cs="Times New Roman"/>
          <w:sz w:val="24"/>
          <w:szCs w:val="24"/>
        </w:rPr>
        <w:t>ą</w:t>
      </w:r>
      <w:r w:rsidRPr="00A630CB">
        <w:rPr>
          <w:rFonts w:ascii="Times New Roman" w:hAnsi="Times New Roman" w:cs="Times New Roman"/>
          <w:sz w:val="24"/>
          <w:szCs w:val="24"/>
        </w:rPr>
        <w:t xml:space="preserve"> przelewem na konto bankowe Wykonawcy wskazane w fakturze VAT w terminie </w:t>
      </w:r>
      <w:r w:rsidR="00A630CB" w:rsidRPr="00A630CB">
        <w:rPr>
          <w:rFonts w:ascii="Times New Roman" w:hAnsi="Times New Roman" w:cs="Times New Roman"/>
          <w:sz w:val="24"/>
          <w:szCs w:val="24"/>
        </w:rPr>
        <w:t>14</w:t>
      </w:r>
      <w:r w:rsidRPr="00A630CB">
        <w:rPr>
          <w:rFonts w:ascii="Times New Roman" w:hAnsi="Times New Roman" w:cs="Times New Roman"/>
          <w:sz w:val="24"/>
          <w:szCs w:val="24"/>
        </w:rPr>
        <w:t xml:space="preserve"> dni kalendarzowych od daty doręczenia prawidłowo wystawionej faktury VAT do siedziby Zamawiającego. Za dzień zapłaty przyjmuje się datę obciążenia rachunku bankowego Zamawiającego.</w:t>
      </w:r>
    </w:p>
    <w:p w:rsidR="008B64FE" w:rsidRPr="006A44A5" w:rsidRDefault="008B64FE" w:rsidP="008B64FE">
      <w:pPr>
        <w:rPr>
          <w:rFonts w:ascii="Times New Roman" w:hAnsi="Times New Roman" w:cs="Times New Roman"/>
          <w:sz w:val="24"/>
          <w:szCs w:val="24"/>
        </w:rPr>
      </w:pPr>
    </w:p>
    <w:p w:rsidR="008B64FE" w:rsidRPr="006A44A5" w:rsidRDefault="008B64FE" w:rsidP="008B64FE">
      <w:pPr>
        <w:jc w:val="center"/>
        <w:rPr>
          <w:rFonts w:ascii="Times New Roman" w:hAnsi="Times New Roman" w:cs="Times New Roman"/>
          <w:sz w:val="24"/>
          <w:szCs w:val="24"/>
        </w:rPr>
      </w:pPr>
      <w:r w:rsidRPr="006A44A5">
        <w:rPr>
          <w:rFonts w:ascii="Times New Roman" w:hAnsi="Times New Roman" w:cs="Times New Roman"/>
          <w:sz w:val="24"/>
          <w:szCs w:val="24"/>
        </w:rPr>
        <w:t xml:space="preserve">§ </w:t>
      </w:r>
      <w:r w:rsidR="00A630CB">
        <w:rPr>
          <w:rFonts w:ascii="Times New Roman" w:hAnsi="Times New Roman" w:cs="Times New Roman"/>
          <w:sz w:val="24"/>
          <w:szCs w:val="24"/>
        </w:rPr>
        <w:t>7</w:t>
      </w:r>
    </w:p>
    <w:p w:rsidR="008B64FE" w:rsidRDefault="008B64FE" w:rsidP="008B64FE">
      <w:pPr>
        <w:rPr>
          <w:rFonts w:ascii="Times New Roman" w:hAnsi="Times New Roman" w:cs="Times New Roman"/>
          <w:sz w:val="24"/>
          <w:szCs w:val="24"/>
        </w:rPr>
      </w:pPr>
      <w:r w:rsidRPr="006A44A5">
        <w:rPr>
          <w:rFonts w:ascii="Times New Roman" w:hAnsi="Times New Roman" w:cs="Times New Roman"/>
          <w:sz w:val="24"/>
          <w:szCs w:val="24"/>
        </w:rPr>
        <w:t>Rękojmia za wady, gwarancja jakości</w:t>
      </w:r>
      <w:r w:rsidR="00A56E6B">
        <w:rPr>
          <w:rFonts w:ascii="Times New Roman" w:hAnsi="Times New Roman" w:cs="Times New Roman"/>
          <w:sz w:val="24"/>
          <w:szCs w:val="24"/>
        </w:rPr>
        <w:t>:</w:t>
      </w:r>
    </w:p>
    <w:p w:rsidR="00310746" w:rsidRPr="00310746" w:rsidRDefault="008B64FE" w:rsidP="0031074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0746">
        <w:rPr>
          <w:rFonts w:ascii="Times New Roman" w:hAnsi="Times New Roman" w:cs="Times New Roman"/>
          <w:sz w:val="24"/>
          <w:szCs w:val="24"/>
        </w:rPr>
        <w:t xml:space="preserve">W razie stwierdzenia wad, braków lub niezgodności </w:t>
      </w:r>
      <w:r w:rsidR="00A56E6B" w:rsidRPr="00310746">
        <w:rPr>
          <w:rFonts w:ascii="Times New Roman" w:hAnsi="Times New Roman" w:cs="Times New Roman"/>
          <w:sz w:val="24"/>
          <w:szCs w:val="24"/>
        </w:rPr>
        <w:t xml:space="preserve">towaru, </w:t>
      </w:r>
      <w:r w:rsidRPr="00310746">
        <w:rPr>
          <w:rFonts w:ascii="Times New Roman" w:hAnsi="Times New Roman" w:cs="Times New Roman"/>
          <w:sz w:val="24"/>
          <w:szCs w:val="24"/>
        </w:rPr>
        <w:t xml:space="preserve">Zamawiający prześle faksem lub mailem pisemną reklamację Wykonawcy, a Wykonawca zobowiązuje się do usunięcia wad, braków lub niezgodności towaru z umową </w:t>
      </w:r>
      <w:r w:rsidR="000242B7" w:rsidRPr="00310746">
        <w:rPr>
          <w:rFonts w:ascii="Times New Roman" w:hAnsi="Times New Roman" w:cs="Times New Roman"/>
          <w:sz w:val="24"/>
          <w:szCs w:val="24"/>
        </w:rPr>
        <w:t xml:space="preserve">i ofertą </w:t>
      </w:r>
      <w:r w:rsidRPr="00310746">
        <w:rPr>
          <w:rFonts w:ascii="Times New Roman" w:hAnsi="Times New Roman" w:cs="Times New Roman"/>
          <w:sz w:val="24"/>
          <w:szCs w:val="24"/>
        </w:rPr>
        <w:t xml:space="preserve">niezwłocznie, lecz nie później niż w </w:t>
      </w:r>
      <w:r w:rsidR="000242B7" w:rsidRPr="00310746">
        <w:rPr>
          <w:rFonts w:ascii="Times New Roman" w:hAnsi="Times New Roman" w:cs="Times New Roman"/>
          <w:sz w:val="24"/>
          <w:szCs w:val="24"/>
        </w:rPr>
        <w:t xml:space="preserve">terminie </w:t>
      </w:r>
      <w:r w:rsidR="005072CF">
        <w:rPr>
          <w:rFonts w:ascii="Times New Roman" w:hAnsi="Times New Roman" w:cs="Times New Roman"/>
          <w:sz w:val="24"/>
          <w:szCs w:val="24"/>
        </w:rPr>
        <w:t>3</w:t>
      </w:r>
      <w:r w:rsidRPr="00310746">
        <w:rPr>
          <w:rFonts w:ascii="Times New Roman" w:hAnsi="Times New Roman" w:cs="Times New Roman"/>
          <w:sz w:val="24"/>
          <w:szCs w:val="24"/>
        </w:rPr>
        <w:t xml:space="preserve"> dni roboczych od daty otrzymania pisemnej reklamacji.</w:t>
      </w:r>
    </w:p>
    <w:p w:rsidR="008B64FE" w:rsidRDefault="008B64FE" w:rsidP="0031074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0746">
        <w:rPr>
          <w:rFonts w:ascii="Times New Roman" w:hAnsi="Times New Roman" w:cs="Times New Roman"/>
          <w:sz w:val="24"/>
          <w:szCs w:val="24"/>
        </w:rPr>
        <w:t>Niezależnie od gwarancji Zamawiającemu przysługują uprawnienia z tytułu rękojmi określone w ustawie Kodeks Cywilny.</w:t>
      </w:r>
    </w:p>
    <w:p w:rsidR="001C44ED" w:rsidRPr="00310746" w:rsidRDefault="001C44ED" w:rsidP="001C44ED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8B64FE" w:rsidRPr="006A44A5" w:rsidRDefault="008B64FE" w:rsidP="008B64FE">
      <w:pPr>
        <w:jc w:val="center"/>
        <w:rPr>
          <w:rFonts w:ascii="Times New Roman" w:hAnsi="Times New Roman" w:cs="Times New Roman"/>
          <w:sz w:val="24"/>
          <w:szCs w:val="24"/>
        </w:rPr>
      </w:pPr>
      <w:r w:rsidRPr="006A44A5">
        <w:rPr>
          <w:rFonts w:ascii="Times New Roman" w:hAnsi="Times New Roman" w:cs="Times New Roman"/>
          <w:sz w:val="24"/>
          <w:szCs w:val="24"/>
        </w:rPr>
        <w:t xml:space="preserve">§ </w:t>
      </w:r>
      <w:r w:rsidR="00310746">
        <w:rPr>
          <w:rFonts w:ascii="Times New Roman" w:hAnsi="Times New Roman" w:cs="Times New Roman"/>
          <w:sz w:val="24"/>
          <w:szCs w:val="24"/>
        </w:rPr>
        <w:t>8</w:t>
      </w:r>
    </w:p>
    <w:p w:rsidR="008B64FE" w:rsidRPr="006A44A5" w:rsidRDefault="008B64FE" w:rsidP="000242B7">
      <w:pPr>
        <w:jc w:val="both"/>
        <w:rPr>
          <w:rFonts w:ascii="Times New Roman" w:hAnsi="Times New Roman" w:cs="Times New Roman"/>
          <w:sz w:val="24"/>
          <w:szCs w:val="24"/>
        </w:rPr>
      </w:pPr>
      <w:r w:rsidRPr="006A44A5">
        <w:rPr>
          <w:rFonts w:ascii="Times New Roman" w:hAnsi="Times New Roman" w:cs="Times New Roman"/>
          <w:sz w:val="24"/>
          <w:szCs w:val="24"/>
        </w:rPr>
        <w:t>Istotna zmiana okoliczności, siła wyższa</w:t>
      </w:r>
      <w:r w:rsidR="000242B7">
        <w:rPr>
          <w:rFonts w:ascii="Times New Roman" w:hAnsi="Times New Roman" w:cs="Times New Roman"/>
          <w:sz w:val="24"/>
          <w:szCs w:val="24"/>
        </w:rPr>
        <w:t>:</w:t>
      </w:r>
    </w:p>
    <w:p w:rsidR="008B64FE" w:rsidRPr="00310746" w:rsidRDefault="008B64FE" w:rsidP="000242B7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34884653"/>
      <w:r w:rsidRPr="00310746">
        <w:rPr>
          <w:rFonts w:ascii="Times New Roman" w:hAnsi="Times New Roman" w:cs="Times New Roman"/>
          <w:sz w:val="24"/>
          <w:szCs w:val="24"/>
        </w:rPr>
        <w:t>W razie zaistnienia istotnej zmiany okoliczności powodującej, że wykonanie umowy nie leży w interesie publicznym, czego nie można było przewidzieć</w:t>
      </w:r>
      <w:r w:rsidR="00310746">
        <w:rPr>
          <w:rFonts w:ascii="Times New Roman" w:hAnsi="Times New Roman" w:cs="Times New Roman"/>
          <w:sz w:val="24"/>
          <w:szCs w:val="24"/>
        </w:rPr>
        <w:br/>
      </w:r>
      <w:r w:rsidRPr="00310746">
        <w:rPr>
          <w:rFonts w:ascii="Times New Roman" w:hAnsi="Times New Roman" w:cs="Times New Roman"/>
          <w:sz w:val="24"/>
          <w:szCs w:val="24"/>
        </w:rPr>
        <w:t>w chwili zawarcia umowy, Zamawiający może odstąpić od umowy w terminie 30 dni kalendarzowych od powzięcia wiadomości o tych okolicznościach.                                                           W takim przypadku Wykonawca może żądać wyłącznie wynagrodzenia należnego z tytułu wykonania części umowy.</w:t>
      </w:r>
    </w:p>
    <w:bookmarkEnd w:id="1"/>
    <w:p w:rsidR="00D91E28" w:rsidRDefault="00D91E28" w:rsidP="00D91E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72CF" w:rsidRDefault="005072CF" w:rsidP="00D91E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72CF" w:rsidRDefault="005072CF" w:rsidP="00D91E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64FE" w:rsidRPr="006A44A5" w:rsidRDefault="008B64FE" w:rsidP="008B64FE">
      <w:pPr>
        <w:jc w:val="center"/>
        <w:rPr>
          <w:rFonts w:ascii="Times New Roman" w:hAnsi="Times New Roman" w:cs="Times New Roman"/>
          <w:sz w:val="24"/>
          <w:szCs w:val="24"/>
        </w:rPr>
      </w:pPr>
      <w:r w:rsidRPr="006A44A5">
        <w:rPr>
          <w:rFonts w:ascii="Times New Roman" w:hAnsi="Times New Roman" w:cs="Times New Roman"/>
          <w:sz w:val="24"/>
          <w:szCs w:val="24"/>
        </w:rPr>
        <w:lastRenderedPageBreak/>
        <w:t xml:space="preserve">§ </w:t>
      </w:r>
      <w:r w:rsidR="00310746">
        <w:rPr>
          <w:rFonts w:ascii="Times New Roman" w:hAnsi="Times New Roman" w:cs="Times New Roman"/>
          <w:sz w:val="24"/>
          <w:szCs w:val="24"/>
        </w:rPr>
        <w:t>9</w:t>
      </w:r>
    </w:p>
    <w:p w:rsidR="001C44ED" w:rsidRDefault="003700CE" w:rsidP="001C44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umowy</w:t>
      </w:r>
      <w:r w:rsidR="001C44ED">
        <w:rPr>
          <w:rFonts w:ascii="Times New Roman" w:hAnsi="Times New Roman" w:cs="Times New Roman"/>
          <w:sz w:val="24"/>
          <w:szCs w:val="24"/>
        </w:rPr>
        <w:t>:</w:t>
      </w:r>
    </w:p>
    <w:p w:rsidR="008B64FE" w:rsidRPr="006A44A5" w:rsidRDefault="00310746" w:rsidP="001C44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niniejszej umowy wymaga formy pisemnej, pod rygorem nieważności.</w:t>
      </w:r>
    </w:p>
    <w:p w:rsidR="008B64FE" w:rsidRPr="006A44A5" w:rsidRDefault="008B64FE" w:rsidP="008B64FE">
      <w:pPr>
        <w:rPr>
          <w:rFonts w:ascii="Times New Roman" w:hAnsi="Times New Roman" w:cs="Times New Roman"/>
          <w:sz w:val="24"/>
          <w:szCs w:val="24"/>
        </w:rPr>
      </w:pPr>
    </w:p>
    <w:p w:rsidR="008B64FE" w:rsidRPr="006A44A5" w:rsidRDefault="008B64FE" w:rsidP="008B64FE">
      <w:pPr>
        <w:jc w:val="center"/>
        <w:rPr>
          <w:rFonts w:ascii="Times New Roman" w:hAnsi="Times New Roman" w:cs="Times New Roman"/>
          <w:sz w:val="24"/>
          <w:szCs w:val="24"/>
        </w:rPr>
      </w:pPr>
      <w:r w:rsidRPr="006A44A5">
        <w:rPr>
          <w:rFonts w:ascii="Times New Roman" w:hAnsi="Times New Roman" w:cs="Times New Roman"/>
          <w:sz w:val="24"/>
          <w:szCs w:val="24"/>
        </w:rPr>
        <w:t>§ 1</w:t>
      </w:r>
      <w:r w:rsidR="001C44ED">
        <w:rPr>
          <w:rFonts w:ascii="Times New Roman" w:hAnsi="Times New Roman" w:cs="Times New Roman"/>
          <w:sz w:val="24"/>
          <w:szCs w:val="24"/>
        </w:rPr>
        <w:t>0</w:t>
      </w:r>
    </w:p>
    <w:p w:rsidR="001C44ED" w:rsidRDefault="008B64FE" w:rsidP="001C44ED">
      <w:pPr>
        <w:rPr>
          <w:rFonts w:ascii="Times New Roman" w:hAnsi="Times New Roman" w:cs="Times New Roman"/>
          <w:sz w:val="24"/>
          <w:szCs w:val="24"/>
        </w:rPr>
      </w:pPr>
      <w:r w:rsidRPr="006A44A5">
        <w:rPr>
          <w:rFonts w:ascii="Times New Roman" w:hAnsi="Times New Roman" w:cs="Times New Roman"/>
          <w:sz w:val="24"/>
          <w:szCs w:val="24"/>
        </w:rPr>
        <w:t>Postanowienia końcowe</w:t>
      </w:r>
      <w:r w:rsidR="003700CE">
        <w:rPr>
          <w:rFonts w:ascii="Times New Roman" w:hAnsi="Times New Roman" w:cs="Times New Roman"/>
          <w:sz w:val="24"/>
          <w:szCs w:val="24"/>
        </w:rPr>
        <w:t>:</w:t>
      </w:r>
    </w:p>
    <w:p w:rsidR="001C44ED" w:rsidRPr="001C44ED" w:rsidRDefault="008B64FE" w:rsidP="001C44ED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4ED">
        <w:rPr>
          <w:rFonts w:ascii="Times New Roman" w:hAnsi="Times New Roman" w:cs="Times New Roman"/>
          <w:sz w:val="24"/>
          <w:szCs w:val="24"/>
        </w:rPr>
        <w:t>W sprawach nie uregulowanych w nini</w:t>
      </w:r>
      <w:r w:rsidR="003700CE" w:rsidRPr="001C44ED">
        <w:rPr>
          <w:rFonts w:ascii="Times New Roman" w:hAnsi="Times New Roman" w:cs="Times New Roman"/>
          <w:sz w:val="24"/>
          <w:szCs w:val="24"/>
        </w:rPr>
        <w:t xml:space="preserve">ejszej umowie mają zastosowanie </w:t>
      </w:r>
      <w:r w:rsidRPr="001C44ED">
        <w:rPr>
          <w:rFonts w:ascii="Times New Roman" w:hAnsi="Times New Roman" w:cs="Times New Roman"/>
          <w:sz w:val="24"/>
          <w:szCs w:val="24"/>
        </w:rPr>
        <w:t>właściwe przepisy ustawy z 23 kwietnia 1964 r. Kodeks Cywilny (Dz. U. z 2014 poz. 121) wraz</w:t>
      </w:r>
      <w:r w:rsidR="001C44ED" w:rsidRPr="001C44ED">
        <w:rPr>
          <w:rFonts w:ascii="Times New Roman" w:hAnsi="Times New Roman" w:cs="Times New Roman"/>
          <w:sz w:val="24"/>
          <w:szCs w:val="24"/>
        </w:rPr>
        <w:br/>
      </w:r>
      <w:r w:rsidRPr="001C44ED">
        <w:rPr>
          <w:rFonts w:ascii="Times New Roman" w:hAnsi="Times New Roman" w:cs="Times New Roman"/>
          <w:sz w:val="24"/>
          <w:szCs w:val="24"/>
        </w:rPr>
        <w:t>z aktami wykonawczymi do tej ustawy.</w:t>
      </w:r>
    </w:p>
    <w:p w:rsidR="001C44ED" w:rsidRDefault="008B64FE" w:rsidP="001C44ED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4ED">
        <w:rPr>
          <w:rFonts w:ascii="Times New Roman" w:hAnsi="Times New Roman" w:cs="Times New Roman"/>
          <w:sz w:val="24"/>
          <w:szCs w:val="24"/>
        </w:rPr>
        <w:t>Wszelkie sprawy sporne wynikłe na tle realizacji niniejszej umowy strony będą starały się rozstrzygać polubownie. W razie braku porozumienia sprawy sporne rozstrzygać będzie właściwy Sąd powszechny w Kielcach.</w:t>
      </w:r>
    </w:p>
    <w:p w:rsidR="00D91E28" w:rsidRPr="001C44ED" w:rsidRDefault="008B64FE" w:rsidP="001C44ED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4ED">
        <w:rPr>
          <w:rFonts w:ascii="Times New Roman" w:hAnsi="Times New Roman" w:cs="Times New Roman"/>
          <w:sz w:val="24"/>
          <w:szCs w:val="24"/>
        </w:rPr>
        <w:t>Niniejsza umowa została sporządzona w dwóch jednobrzmiących egzemplarzach,</w:t>
      </w:r>
      <w:r w:rsidR="001C44ED" w:rsidRPr="001C44ED">
        <w:rPr>
          <w:rFonts w:ascii="Times New Roman" w:hAnsi="Times New Roman" w:cs="Times New Roman"/>
          <w:sz w:val="24"/>
          <w:szCs w:val="24"/>
        </w:rPr>
        <w:br/>
        <w:t>po jednym dla każdej ze stron.</w:t>
      </w:r>
    </w:p>
    <w:p w:rsidR="008B64FE" w:rsidRDefault="008B64FE" w:rsidP="008B64FE">
      <w:pPr>
        <w:rPr>
          <w:rFonts w:ascii="Times New Roman" w:hAnsi="Times New Roman" w:cs="Times New Roman"/>
          <w:sz w:val="24"/>
          <w:szCs w:val="24"/>
        </w:rPr>
      </w:pPr>
    </w:p>
    <w:p w:rsidR="001C44ED" w:rsidRDefault="001C44ED" w:rsidP="008B64FE">
      <w:pPr>
        <w:rPr>
          <w:rFonts w:ascii="Times New Roman" w:hAnsi="Times New Roman" w:cs="Times New Roman"/>
          <w:sz w:val="24"/>
          <w:szCs w:val="24"/>
        </w:rPr>
      </w:pPr>
    </w:p>
    <w:p w:rsidR="001C44ED" w:rsidRPr="006A44A5" w:rsidRDefault="001C44ED" w:rsidP="008B64FE">
      <w:pPr>
        <w:rPr>
          <w:rFonts w:ascii="Times New Roman" w:hAnsi="Times New Roman" w:cs="Times New Roman"/>
          <w:sz w:val="24"/>
          <w:szCs w:val="24"/>
        </w:rPr>
      </w:pPr>
    </w:p>
    <w:p w:rsidR="00FD7D77" w:rsidRDefault="003700CE" w:rsidP="008B64FE"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91E2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1E28">
        <w:rPr>
          <w:rFonts w:ascii="Times New Roman" w:hAnsi="Times New Roman" w:cs="Times New Roman"/>
          <w:sz w:val="24"/>
          <w:szCs w:val="24"/>
        </w:rPr>
        <w:t xml:space="preserve"> </w:t>
      </w:r>
      <w:r w:rsidR="005072CF">
        <w:rPr>
          <w:rFonts w:ascii="Times New Roman" w:hAnsi="Times New Roman" w:cs="Times New Roman"/>
          <w:sz w:val="24"/>
          <w:szCs w:val="24"/>
        </w:rPr>
        <w:t xml:space="preserve">        </w:t>
      </w:r>
      <w:r w:rsidR="00D91E2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ZAMAWIAJĄCY</w:t>
      </w:r>
      <w:r w:rsidR="00D91E28">
        <w:rPr>
          <w:rFonts w:ascii="Times New Roman" w:hAnsi="Times New Roman" w:cs="Times New Roman"/>
          <w:sz w:val="24"/>
          <w:szCs w:val="24"/>
        </w:rPr>
        <w:tab/>
      </w:r>
      <w:r w:rsidR="00D91E28">
        <w:rPr>
          <w:rFonts w:ascii="Times New Roman" w:hAnsi="Times New Roman" w:cs="Times New Roman"/>
          <w:sz w:val="24"/>
          <w:szCs w:val="24"/>
        </w:rPr>
        <w:tab/>
      </w:r>
      <w:r w:rsidR="00D91E28">
        <w:rPr>
          <w:rFonts w:ascii="Times New Roman" w:hAnsi="Times New Roman" w:cs="Times New Roman"/>
          <w:sz w:val="24"/>
          <w:szCs w:val="24"/>
        </w:rPr>
        <w:tab/>
      </w:r>
      <w:r w:rsidR="00D91E28">
        <w:rPr>
          <w:rFonts w:ascii="Times New Roman" w:hAnsi="Times New Roman" w:cs="Times New Roman"/>
          <w:sz w:val="24"/>
          <w:szCs w:val="24"/>
        </w:rPr>
        <w:tab/>
      </w:r>
      <w:r w:rsidR="00D91E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WYKONAWCA</w:t>
      </w:r>
    </w:p>
    <w:sectPr w:rsidR="00FD7D77" w:rsidSect="00E419D5">
      <w:footerReference w:type="default" r:id="rId7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F11" w:rsidRDefault="00832F11" w:rsidP="003700CE">
      <w:pPr>
        <w:spacing w:after="0" w:line="240" w:lineRule="auto"/>
      </w:pPr>
      <w:r>
        <w:separator/>
      </w:r>
    </w:p>
  </w:endnote>
  <w:endnote w:type="continuationSeparator" w:id="0">
    <w:p w:rsidR="00832F11" w:rsidRDefault="00832F11" w:rsidP="00370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5373524"/>
      <w:docPartObj>
        <w:docPartGallery w:val="Page Numbers (Bottom of Page)"/>
        <w:docPartUnique/>
      </w:docPartObj>
    </w:sdtPr>
    <w:sdtEndPr/>
    <w:sdtContent>
      <w:p w:rsidR="003700CE" w:rsidRDefault="003700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2F4">
          <w:rPr>
            <w:noProof/>
          </w:rPr>
          <w:t>1</w:t>
        </w:r>
        <w:r>
          <w:fldChar w:fldCharType="end"/>
        </w:r>
      </w:p>
    </w:sdtContent>
  </w:sdt>
  <w:p w:rsidR="003700CE" w:rsidRDefault="003700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F11" w:rsidRDefault="00832F11" w:rsidP="003700CE">
      <w:pPr>
        <w:spacing w:after="0" w:line="240" w:lineRule="auto"/>
      </w:pPr>
      <w:r>
        <w:separator/>
      </w:r>
    </w:p>
  </w:footnote>
  <w:footnote w:type="continuationSeparator" w:id="0">
    <w:p w:rsidR="00832F11" w:rsidRDefault="00832F11" w:rsidP="00370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4365"/>
    <w:multiLevelType w:val="hybridMultilevel"/>
    <w:tmpl w:val="83FC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D7BDD"/>
    <w:multiLevelType w:val="hybridMultilevel"/>
    <w:tmpl w:val="58341D44"/>
    <w:lvl w:ilvl="0" w:tplc="07DCFA8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00F24"/>
    <w:multiLevelType w:val="hybridMultilevel"/>
    <w:tmpl w:val="84982AE6"/>
    <w:lvl w:ilvl="0" w:tplc="C032D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BF61BB"/>
    <w:multiLevelType w:val="hybridMultilevel"/>
    <w:tmpl w:val="632E6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669CC"/>
    <w:multiLevelType w:val="hybridMultilevel"/>
    <w:tmpl w:val="45BCA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64EAC"/>
    <w:multiLevelType w:val="hybridMultilevel"/>
    <w:tmpl w:val="C99A8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445DE"/>
    <w:multiLevelType w:val="multilevel"/>
    <w:tmpl w:val="B6208A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C7C6F04"/>
    <w:multiLevelType w:val="hybridMultilevel"/>
    <w:tmpl w:val="04463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45FAB"/>
    <w:multiLevelType w:val="hybridMultilevel"/>
    <w:tmpl w:val="4588E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65E30"/>
    <w:multiLevelType w:val="hybridMultilevel"/>
    <w:tmpl w:val="F0E8B474"/>
    <w:lvl w:ilvl="0" w:tplc="E8D6DA4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933B8"/>
    <w:multiLevelType w:val="hybridMultilevel"/>
    <w:tmpl w:val="AB487514"/>
    <w:lvl w:ilvl="0" w:tplc="BA5011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B2A4439"/>
    <w:multiLevelType w:val="multilevel"/>
    <w:tmpl w:val="B6208A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6CC46EC5"/>
    <w:multiLevelType w:val="hybridMultilevel"/>
    <w:tmpl w:val="1EF05F1A"/>
    <w:lvl w:ilvl="0" w:tplc="02D271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B05384A"/>
    <w:multiLevelType w:val="hybridMultilevel"/>
    <w:tmpl w:val="FC283ADA"/>
    <w:lvl w:ilvl="0" w:tplc="07DCFA8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"/>
  </w:num>
  <w:num w:numId="4">
    <w:abstractNumId w:val="13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8"/>
  </w:num>
  <w:num w:numId="10">
    <w:abstractNumId w:val="10"/>
  </w:num>
  <w:num w:numId="11">
    <w:abstractNumId w:val="0"/>
  </w:num>
  <w:num w:numId="12">
    <w:abstractNumId w:val="7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4FE"/>
    <w:rsid w:val="00017B81"/>
    <w:rsid w:val="000242B7"/>
    <w:rsid w:val="00082A8E"/>
    <w:rsid w:val="000E6316"/>
    <w:rsid w:val="000F59CA"/>
    <w:rsid w:val="00130049"/>
    <w:rsid w:val="0015235A"/>
    <w:rsid w:val="001B0D61"/>
    <w:rsid w:val="001B6A15"/>
    <w:rsid w:val="001C44ED"/>
    <w:rsid w:val="00241BA0"/>
    <w:rsid w:val="002636F4"/>
    <w:rsid w:val="00310746"/>
    <w:rsid w:val="003700CE"/>
    <w:rsid w:val="004B0D80"/>
    <w:rsid w:val="005072CF"/>
    <w:rsid w:val="005902F4"/>
    <w:rsid w:val="005F0965"/>
    <w:rsid w:val="00625CE2"/>
    <w:rsid w:val="006A44A5"/>
    <w:rsid w:val="00772CFA"/>
    <w:rsid w:val="007E03B4"/>
    <w:rsid w:val="007F528B"/>
    <w:rsid w:val="00832F11"/>
    <w:rsid w:val="00842AF1"/>
    <w:rsid w:val="008B64FE"/>
    <w:rsid w:val="008D10FE"/>
    <w:rsid w:val="009B6453"/>
    <w:rsid w:val="009D4322"/>
    <w:rsid w:val="00A56E6B"/>
    <w:rsid w:val="00A60BBC"/>
    <w:rsid w:val="00A630CB"/>
    <w:rsid w:val="00A9641F"/>
    <w:rsid w:val="00B73690"/>
    <w:rsid w:val="00BE6093"/>
    <w:rsid w:val="00C20BB8"/>
    <w:rsid w:val="00C600E4"/>
    <w:rsid w:val="00D35CFD"/>
    <w:rsid w:val="00D579A7"/>
    <w:rsid w:val="00D91E28"/>
    <w:rsid w:val="00DD0F89"/>
    <w:rsid w:val="00E419D5"/>
    <w:rsid w:val="00E877B6"/>
    <w:rsid w:val="00F43BCE"/>
    <w:rsid w:val="00F552E1"/>
    <w:rsid w:val="00FD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ED399"/>
  <w15:docId w15:val="{ABBFEA32-69D0-47DC-8F52-3A0501602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64F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4FE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Normalny"/>
    <w:rsid w:val="00A56E6B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0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0CE"/>
  </w:style>
  <w:style w:type="paragraph" w:styleId="Stopka">
    <w:name w:val="footer"/>
    <w:basedOn w:val="Normalny"/>
    <w:link w:val="StopkaZnak"/>
    <w:uiPriority w:val="99"/>
    <w:unhideWhenUsed/>
    <w:rsid w:val="00370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0CE"/>
  </w:style>
  <w:style w:type="paragraph" w:styleId="Akapitzlist">
    <w:name w:val="List Paragraph"/>
    <w:basedOn w:val="Normalny"/>
    <w:uiPriority w:val="34"/>
    <w:qFormat/>
    <w:rsid w:val="00241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9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840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2019-01-28T12:51:00Z</cp:lastPrinted>
  <dcterms:created xsi:type="dcterms:W3CDTF">2016-02-17T13:05:00Z</dcterms:created>
  <dcterms:modified xsi:type="dcterms:W3CDTF">2019-01-28T12:51:00Z</dcterms:modified>
</cp:coreProperties>
</file>