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1B" w:rsidRDefault="00692A1B" w:rsidP="00692A1B">
      <w:pPr>
        <w:tabs>
          <w:tab w:val="left" w:pos="1080"/>
          <w:tab w:val="left" w:pos="11520"/>
        </w:tabs>
        <w:jc w:val="right"/>
        <w:rPr>
          <w:b/>
          <w:bCs/>
          <w:iCs/>
        </w:rPr>
      </w:pPr>
    </w:p>
    <w:p w:rsidR="00692A1B" w:rsidRDefault="00692A1B" w:rsidP="00692A1B">
      <w:pPr>
        <w:tabs>
          <w:tab w:val="left" w:pos="1080"/>
          <w:tab w:val="left" w:pos="11520"/>
        </w:tabs>
        <w:jc w:val="right"/>
        <w:rPr>
          <w:b/>
          <w:bCs/>
          <w:iCs/>
        </w:rPr>
      </w:pPr>
    </w:p>
    <w:p w:rsidR="00692A1B" w:rsidRPr="0011140F" w:rsidRDefault="00692A1B" w:rsidP="00692A1B">
      <w:pPr>
        <w:tabs>
          <w:tab w:val="left" w:pos="1080"/>
          <w:tab w:val="left" w:pos="11520"/>
        </w:tabs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1140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ZAŁĄCZNIK NR 1 </w:t>
      </w:r>
      <w:r w:rsidRPr="0011140F">
        <w:rPr>
          <w:rFonts w:ascii="Times New Roman" w:hAnsi="Times New Roman" w:cs="Times New Roman"/>
          <w:b/>
          <w:sz w:val="20"/>
          <w:szCs w:val="20"/>
        </w:rPr>
        <w:t>do SIWZ</w:t>
      </w:r>
    </w:p>
    <w:p w:rsidR="00692A1B" w:rsidRPr="00552777" w:rsidRDefault="00692A1B" w:rsidP="00692A1B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:rsidR="00692A1B" w:rsidRPr="00552777" w:rsidRDefault="00692A1B" w:rsidP="00692A1B">
      <w:pPr>
        <w:pStyle w:val="Tekstpodstawowy"/>
        <w:rPr>
          <w:i/>
          <w:sz w:val="24"/>
          <w:szCs w:val="24"/>
        </w:rPr>
      </w:pPr>
      <w:r w:rsidRPr="00552777">
        <w:rPr>
          <w:i/>
          <w:sz w:val="24"/>
          <w:szCs w:val="24"/>
        </w:rPr>
        <w:t>Pieczęć (nazwa i adres)Wykonawcy</w:t>
      </w:r>
    </w:p>
    <w:p w:rsidR="00361716" w:rsidRDefault="00692A1B" w:rsidP="00692A1B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Zestawienie parametrów t</w:t>
      </w:r>
      <w:r w:rsidRPr="00552777">
        <w:rPr>
          <w:b/>
          <w:sz w:val="24"/>
          <w:szCs w:val="24"/>
        </w:rPr>
        <w:t>echnicznych</w:t>
      </w:r>
      <w:r w:rsidR="0036171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funkcjonalnych </w:t>
      </w:r>
      <w:r w:rsidR="00361716">
        <w:rPr>
          <w:b/>
          <w:sz w:val="24"/>
          <w:szCs w:val="24"/>
        </w:rPr>
        <w:t>oraz innych</w:t>
      </w:r>
    </w:p>
    <w:p w:rsidR="00361716" w:rsidRDefault="00692A1B" w:rsidP="00692A1B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APARATU U</w:t>
      </w:r>
      <w:r w:rsidR="00361716">
        <w:rPr>
          <w:b/>
          <w:sz w:val="24"/>
          <w:szCs w:val="24"/>
        </w:rPr>
        <w:t xml:space="preserve">SG </w:t>
      </w:r>
    </w:p>
    <w:p w:rsidR="00692A1B" w:rsidRPr="00552777" w:rsidRDefault="00692A1B" w:rsidP="00692A1B">
      <w:pPr>
        <w:pStyle w:val="Tekstpodstawowy"/>
        <w:jc w:val="center"/>
        <w:rPr>
          <w:b/>
          <w:sz w:val="24"/>
          <w:szCs w:val="24"/>
          <w:u w:val="single"/>
        </w:rPr>
      </w:pPr>
      <w:r w:rsidRPr="00552777">
        <w:rPr>
          <w:b/>
          <w:sz w:val="24"/>
          <w:szCs w:val="24"/>
        </w:rPr>
        <w:t xml:space="preserve">wymaganych oraz ocenianych w ramach kryterium numer 2 </w:t>
      </w:r>
      <w:r w:rsidR="004D52E1">
        <w:rPr>
          <w:b/>
          <w:sz w:val="24"/>
          <w:szCs w:val="24"/>
        </w:rPr>
        <w:t xml:space="preserve">i kryterium nr 3 </w:t>
      </w:r>
      <w:r w:rsidRPr="00552777">
        <w:rPr>
          <w:b/>
          <w:sz w:val="24"/>
          <w:szCs w:val="24"/>
        </w:rPr>
        <w:t>oraz sposób punktacji</w:t>
      </w:r>
    </w:p>
    <w:p w:rsidR="00692A1B" w:rsidRPr="00552777" w:rsidRDefault="00692A1B" w:rsidP="00692A1B">
      <w:pPr>
        <w:pStyle w:val="Tekstpodstawowy"/>
        <w:rPr>
          <w:b/>
          <w:sz w:val="24"/>
          <w:szCs w:val="24"/>
          <w:u w:val="single"/>
        </w:rPr>
      </w:pPr>
    </w:p>
    <w:p w:rsidR="00692A1B" w:rsidRPr="00552777" w:rsidRDefault="00692A1B" w:rsidP="00692A1B">
      <w:pPr>
        <w:pStyle w:val="Tekstpodstawowy"/>
        <w:rPr>
          <w:b/>
          <w:sz w:val="24"/>
          <w:szCs w:val="24"/>
        </w:rPr>
      </w:pPr>
      <w:r w:rsidRPr="00552777">
        <w:rPr>
          <w:b/>
          <w:sz w:val="24"/>
          <w:szCs w:val="24"/>
          <w:u w:val="single"/>
        </w:rPr>
        <w:t>Przedmiot oferty:</w:t>
      </w:r>
      <w:r w:rsidRPr="00552777">
        <w:rPr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APARAT U</w:t>
      </w:r>
      <w:r w:rsidR="00361716">
        <w:rPr>
          <w:b/>
          <w:sz w:val="24"/>
          <w:szCs w:val="24"/>
          <w:u w:val="single"/>
        </w:rPr>
        <w:t>SG</w:t>
      </w:r>
      <w:r>
        <w:rPr>
          <w:b/>
          <w:sz w:val="24"/>
          <w:szCs w:val="24"/>
          <w:u w:val="single"/>
        </w:rPr>
        <w:t xml:space="preserve"> </w:t>
      </w:r>
      <w:r w:rsidRPr="00552777">
        <w:rPr>
          <w:b/>
          <w:sz w:val="24"/>
          <w:szCs w:val="24"/>
        </w:rPr>
        <w:t xml:space="preserve"> - 1 kpl.</w:t>
      </w:r>
    </w:p>
    <w:p w:rsidR="00692A1B" w:rsidRPr="00552777" w:rsidRDefault="00692A1B" w:rsidP="00692A1B">
      <w:pPr>
        <w:pStyle w:val="Tekstpodstawowy"/>
        <w:rPr>
          <w:b/>
          <w:sz w:val="24"/>
          <w:szCs w:val="24"/>
        </w:rPr>
      </w:pPr>
    </w:p>
    <w:p w:rsidR="00692A1B" w:rsidRPr="00552777" w:rsidRDefault="00692A1B" w:rsidP="00692A1B">
      <w:pPr>
        <w:spacing w:line="360" w:lineRule="auto"/>
      </w:pPr>
      <w:r w:rsidRPr="00552777">
        <w:t>Nazwa:       ……………………….</w:t>
      </w:r>
      <w:r w:rsidRPr="00552777">
        <w:tab/>
      </w:r>
      <w:r w:rsidRPr="00552777">
        <w:tab/>
      </w:r>
      <w:r w:rsidRPr="00552777">
        <w:tab/>
        <w:t>Model: ……………………….</w:t>
      </w:r>
    </w:p>
    <w:p w:rsidR="00692A1B" w:rsidRPr="00552777" w:rsidRDefault="00692A1B" w:rsidP="00692A1B">
      <w:pPr>
        <w:spacing w:line="360" w:lineRule="auto"/>
      </w:pPr>
      <w:r w:rsidRPr="00552777">
        <w:t>Producent : ……………………….</w:t>
      </w:r>
      <w:r w:rsidRPr="00552777">
        <w:tab/>
      </w:r>
      <w:r w:rsidRPr="00552777">
        <w:tab/>
      </w:r>
      <w:r w:rsidRPr="00552777">
        <w:tab/>
        <w:t>Rok produkcji: ……………….</w:t>
      </w:r>
    </w:p>
    <w:p w:rsidR="00692A1B" w:rsidRDefault="00692A1B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"/>
        <w:gridCol w:w="2459"/>
        <w:gridCol w:w="1856"/>
        <w:gridCol w:w="1448"/>
        <w:gridCol w:w="1726"/>
      </w:tblGrid>
      <w:tr w:rsidR="00692A1B" w:rsidRPr="00ED2BF1" w:rsidTr="00380DBF">
        <w:tc>
          <w:tcPr>
            <w:tcW w:w="1566" w:type="dxa"/>
            <w:shd w:val="clear" w:color="auto" w:fill="auto"/>
          </w:tcPr>
          <w:p w:rsidR="00692A1B" w:rsidRPr="00ED2BF1" w:rsidRDefault="00692A1B" w:rsidP="00A6082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692A1B" w:rsidRPr="00ED2BF1" w:rsidRDefault="00692A1B" w:rsidP="00A6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1856" w:type="dxa"/>
            <w:shd w:val="clear" w:color="auto" w:fill="auto"/>
          </w:tcPr>
          <w:p w:rsidR="00692A1B" w:rsidRPr="00ED2BF1" w:rsidRDefault="00692A1B" w:rsidP="00A6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bCs/>
                <w:sz w:val="18"/>
                <w:szCs w:val="18"/>
              </w:rPr>
              <w:t>Wartość wymagana/graniczna</w:t>
            </w:r>
          </w:p>
        </w:tc>
        <w:tc>
          <w:tcPr>
            <w:tcW w:w="1448" w:type="dxa"/>
            <w:shd w:val="clear" w:color="auto" w:fill="auto"/>
          </w:tcPr>
          <w:p w:rsidR="00692A1B" w:rsidRPr="00ED2BF1" w:rsidRDefault="00692A1B" w:rsidP="00A6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bCs/>
                <w:sz w:val="18"/>
                <w:szCs w:val="18"/>
              </w:rPr>
              <w:t>Wartość oferowana</w:t>
            </w:r>
          </w:p>
        </w:tc>
        <w:tc>
          <w:tcPr>
            <w:tcW w:w="1726" w:type="dxa"/>
            <w:shd w:val="clear" w:color="auto" w:fill="auto"/>
          </w:tcPr>
          <w:p w:rsidR="00692A1B" w:rsidRPr="00ED2BF1" w:rsidRDefault="00692A1B" w:rsidP="00A608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bCs/>
                <w:sz w:val="18"/>
                <w:szCs w:val="18"/>
              </w:rPr>
              <w:t>Punktacja</w:t>
            </w:r>
          </w:p>
        </w:tc>
      </w:tr>
      <w:tr w:rsidR="00692A1B" w:rsidRPr="00ED2BF1" w:rsidTr="00380DBF">
        <w:tc>
          <w:tcPr>
            <w:tcW w:w="1566" w:type="dxa"/>
            <w:shd w:val="clear" w:color="auto" w:fill="D0CECE" w:themeFill="background2" w:themeFillShade="E6"/>
          </w:tcPr>
          <w:p w:rsidR="00692A1B" w:rsidRPr="00ED2BF1" w:rsidRDefault="00692A1B" w:rsidP="0098698D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96" w:type="dxa"/>
            <w:gridSpan w:val="5"/>
            <w:shd w:val="clear" w:color="auto" w:fill="D0CECE" w:themeFill="background2" w:themeFillShade="E6"/>
          </w:tcPr>
          <w:p w:rsidR="00692A1B" w:rsidRPr="00ED2BF1" w:rsidRDefault="00692A1B" w:rsidP="009869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sz w:val="18"/>
                <w:szCs w:val="18"/>
              </w:rPr>
              <w:t xml:space="preserve">I Parametry </w:t>
            </w:r>
            <w:r w:rsidR="00380DBF">
              <w:rPr>
                <w:rFonts w:ascii="Times New Roman" w:hAnsi="Times New Roman"/>
                <w:b/>
                <w:sz w:val="18"/>
                <w:szCs w:val="18"/>
              </w:rPr>
              <w:t>techniczne - wymagane</w:t>
            </w:r>
          </w:p>
        </w:tc>
      </w:tr>
      <w:tr w:rsidR="00692A1B" w:rsidRPr="00ED2BF1" w:rsidTr="00380DBF">
        <w:tc>
          <w:tcPr>
            <w:tcW w:w="1566" w:type="dxa"/>
            <w:shd w:val="clear" w:color="auto" w:fill="auto"/>
          </w:tcPr>
          <w:p w:rsidR="00692A1B" w:rsidRPr="00ED2BF1" w:rsidRDefault="00692A1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692A1B" w:rsidRPr="00ED2BF1" w:rsidRDefault="00692A1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Aparat fabrycznie nowy </w:t>
            </w:r>
          </w:p>
        </w:tc>
        <w:tc>
          <w:tcPr>
            <w:tcW w:w="1856" w:type="dxa"/>
            <w:shd w:val="clear" w:color="auto" w:fill="auto"/>
          </w:tcPr>
          <w:p w:rsidR="00692A1B" w:rsidRPr="00ED2BF1" w:rsidRDefault="00692A1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692A1B" w:rsidRPr="00ED2BF1" w:rsidRDefault="00692A1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  <w:shd w:val="clear" w:color="auto" w:fill="auto"/>
          </w:tcPr>
          <w:p w:rsidR="00692A1B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692A1B">
              <w:rPr>
                <w:rFonts w:ascii="Times New Roman" w:hAnsi="Times New Roman"/>
                <w:sz w:val="18"/>
                <w:szCs w:val="18"/>
              </w:rPr>
              <w:t>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FFFFFF" w:themeFill="background1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020971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380DBF">
              <w:rPr>
                <w:rFonts w:ascii="Times New Roman" w:hAnsi="Times New Roman"/>
                <w:sz w:val="18"/>
                <w:szCs w:val="18"/>
              </w:rPr>
              <w:t>parat USG o zwartej budowie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692A1B" w:rsidRPr="00ED2BF1" w:rsidTr="00380DBF">
        <w:tc>
          <w:tcPr>
            <w:tcW w:w="1566" w:type="dxa"/>
            <w:shd w:val="clear" w:color="auto" w:fill="FFFFFF" w:themeFill="background1"/>
          </w:tcPr>
          <w:p w:rsidR="00692A1B" w:rsidRPr="00ED2BF1" w:rsidRDefault="00692A1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692A1B" w:rsidRPr="00ED2BF1" w:rsidRDefault="00020971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380DBF">
              <w:rPr>
                <w:rFonts w:ascii="Times New Roman" w:hAnsi="Times New Roman"/>
                <w:sz w:val="18"/>
                <w:szCs w:val="18"/>
              </w:rPr>
              <w:t>kład jezdny z możliwością blokady kół</w:t>
            </w:r>
          </w:p>
        </w:tc>
        <w:tc>
          <w:tcPr>
            <w:tcW w:w="1856" w:type="dxa"/>
            <w:shd w:val="clear" w:color="auto" w:fill="auto"/>
          </w:tcPr>
          <w:p w:rsidR="00692A1B" w:rsidRPr="00ED2BF1" w:rsidRDefault="00692A1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692A1B" w:rsidRPr="00ED2BF1" w:rsidRDefault="00692A1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692A1B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  <w:r w:rsidR="00692A1B">
              <w:rPr>
                <w:rFonts w:ascii="Times New Roman" w:hAnsi="Times New Roman"/>
                <w:sz w:val="18"/>
                <w:szCs w:val="18"/>
              </w:rPr>
              <w:t xml:space="preserve">ez punktacji </w:t>
            </w:r>
          </w:p>
        </w:tc>
      </w:tr>
      <w:tr w:rsidR="00020971" w:rsidRPr="00ED2BF1" w:rsidTr="00020971">
        <w:trPr>
          <w:trHeight w:val="308"/>
        </w:trPr>
        <w:tc>
          <w:tcPr>
            <w:tcW w:w="1566" w:type="dxa"/>
            <w:vMerge w:val="restart"/>
            <w:shd w:val="clear" w:color="auto" w:fill="FFFF00"/>
          </w:tcPr>
          <w:p w:rsidR="00020971" w:rsidRPr="00ED2BF1" w:rsidRDefault="0002097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 w:val="restart"/>
            <w:shd w:val="clear" w:color="auto" w:fill="FFFF00"/>
          </w:tcPr>
          <w:p w:rsidR="00020971" w:rsidRPr="00ED2BF1" w:rsidRDefault="00020971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Monitor min. 21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LCD kolorowy o wysokiej rozdzielczości</w:t>
            </w:r>
          </w:p>
        </w:tc>
        <w:tc>
          <w:tcPr>
            <w:tcW w:w="1856" w:type="dxa"/>
            <w:vMerge w:val="restart"/>
            <w:shd w:val="clear" w:color="auto" w:fill="FFFF00"/>
          </w:tcPr>
          <w:p w:rsidR="00020971" w:rsidRDefault="0002097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vMerge w:val="restart"/>
            <w:shd w:val="clear" w:color="auto" w:fill="FFFF00"/>
          </w:tcPr>
          <w:p w:rsidR="00020971" w:rsidRPr="003D2FBE" w:rsidRDefault="00020971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FFFF00"/>
          </w:tcPr>
          <w:p w:rsidR="00020971" w:rsidRPr="00380DBF" w:rsidRDefault="0002097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 21 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- </w:t>
            </w:r>
            <w:r w:rsidR="009D49A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pkt</w:t>
            </w:r>
          </w:p>
        </w:tc>
      </w:tr>
      <w:tr w:rsidR="00020971" w:rsidRPr="00ED2BF1" w:rsidTr="00020971">
        <w:trPr>
          <w:trHeight w:val="307"/>
        </w:trPr>
        <w:tc>
          <w:tcPr>
            <w:tcW w:w="1566" w:type="dxa"/>
            <w:vMerge/>
            <w:shd w:val="clear" w:color="auto" w:fill="FFFF00"/>
          </w:tcPr>
          <w:p w:rsidR="00020971" w:rsidRPr="00ED2BF1" w:rsidRDefault="0002097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/>
            <w:shd w:val="clear" w:color="auto" w:fill="FFFF00"/>
          </w:tcPr>
          <w:p w:rsidR="00020971" w:rsidRDefault="00020971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020971" w:rsidRDefault="0002097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:rsidR="00020971" w:rsidRPr="003D2FBE" w:rsidRDefault="00020971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FFFF00"/>
          </w:tcPr>
          <w:p w:rsidR="00020971" w:rsidRDefault="0002097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lub więcej  - 10 pkt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Panel sterowniczy dotykowy o dużej niezawodności</w:t>
            </w:r>
          </w:p>
        </w:tc>
        <w:tc>
          <w:tcPr>
            <w:tcW w:w="1856" w:type="dxa"/>
            <w:shd w:val="clear" w:color="auto" w:fill="auto"/>
          </w:tcPr>
          <w:p w:rsidR="00380DBF" w:rsidRDefault="00652C3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380DBF" w:rsidRPr="003D2FBE" w:rsidRDefault="00380DBF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Default="00652C31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98698D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Minimum 4 gniazda do podłączenia głowic</w:t>
            </w:r>
          </w:p>
        </w:tc>
        <w:tc>
          <w:tcPr>
            <w:tcW w:w="1856" w:type="dxa"/>
            <w:shd w:val="clear" w:color="auto" w:fill="auto"/>
          </w:tcPr>
          <w:p w:rsidR="00380DBF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3D2FBE" w:rsidRDefault="00380DBF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punktacji</w:t>
            </w: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98698D" w:rsidRPr="00ED2BF1" w:rsidRDefault="0098698D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Wszystkie zakresy obowiązujących badań Doppler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Bez punktacji </w:t>
            </w: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98698D" w:rsidRPr="00ED2BF1" w:rsidRDefault="0098698D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Oprogramowanie dostosowane do rozszerzonych badań kardiologicznych 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Bez punktacji </w:t>
            </w: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98698D" w:rsidRPr="00ED2BF1" w:rsidRDefault="0098698D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Instrukcja USG w oryginale  oraz w języku polskim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punktacji</w:t>
            </w:r>
          </w:p>
        </w:tc>
      </w:tr>
      <w:tr w:rsidR="0098698D" w:rsidRPr="00ED2BF1" w:rsidTr="0098698D">
        <w:tc>
          <w:tcPr>
            <w:tcW w:w="1566" w:type="dxa"/>
            <w:shd w:val="clear" w:color="auto" w:fill="BFBFBF" w:themeFill="background1" w:themeFillShade="BF"/>
          </w:tcPr>
          <w:p w:rsidR="0098698D" w:rsidRPr="0098698D" w:rsidRDefault="0098698D" w:rsidP="0098698D">
            <w:pPr>
              <w:spacing w:after="0" w:line="240" w:lineRule="auto"/>
              <w:ind w:left="720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BFBFBF" w:themeFill="background1" w:themeFillShade="BF"/>
          </w:tcPr>
          <w:p w:rsidR="0098698D" w:rsidRPr="0098698D" w:rsidRDefault="0098698D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BFBFBF" w:themeColor="background1" w:themeShade="BF"/>
                <w:sz w:val="18"/>
                <w:szCs w:val="18"/>
              </w:rPr>
            </w:pPr>
            <w:r w:rsidRPr="0098698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II Warunki ogólne 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98698D" w:rsidRPr="0098698D" w:rsidRDefault="0098698D" w:rsidP="0098698D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</w:tcPr>
          <w:p w:rsidR="0098698D" w:rsidRPr="0098698D" w:rsidRDefault="0098698D" w:rsidP="0098698D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8698D" w:rsidRPr="0098698D" w:rsidRDefault="0098698D" w:rsidP="0098698D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sz w:val="16"/>
                <w:szCs w:val="16"/>
              </w:rPr>
            </w:pP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98698D" w:rsidRPr="00ED2BF1" w:rsidRDefault="0098698D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Przystępujący do przetargu powinien posiadać w swoich zasobach wymagany sprzęt medyczny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Bez punktacji</w:t>
            </w: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98698D" w:rsidRPr="00ED2BF1" w:rsidRDefault="0098698D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Dostawa sprzętu w ciągu dwóch tygodni od podpisania umowy 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D49A8" w:rsidRDefault="009D49A8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Bez punktacji </w:t>
            </w:r>
          </w:p>
        </w:tc>
      </w:tr>
      <w:tr w:rsidR="0098698D" w:rsidRPr="00ED2BF1" w:rsidTr="00380DBF">
        <w:tc>
          <w:tcPr>
            <w:tcW w:w="1566" w:type="dxa"/>
            <w:shd w:val="clear" w:color="auto" w:fill="auto"/>
          </w:tcPr>
          <w:p w:rsidR="0098698D" w:rsidRPr="00ED2BF1" w:rsidRDefault="0098698D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98698D" w:rsidRPr="00ED2BF1" w:rsidRDefault="0098698D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System zgodny z unijną dyrektywą</w:t>
            </w:r>
          </w:p>
        </w:tc>
        <w:tc>
          <w:tcPr>
            <w:tcW w:w="185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Bez punktacji </w:t>
            </w:r>
          </w:p>
        </w:tc>
      </w:tr>
      <w:tr w:rsidR="0098698D" w:rsidRPr="00ED2BF1" w:rsidTr="0098698D">
        <w:tc>
          <w:tcPr>
            <w:tcW w:w="1566" w:type="dxa"/>
            <w:shd w:val="clear" w:color="auto" w:fill="BFBFBF" w:themeFill="background1" w:themeFillShade="BF"/>
          </w:tcPr>
          <w:p w:rsidR="0098698D" w:rsidRPr="00ED2BF1" w:rsidRDefault="0098698D" w:rsidP="0098698D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BFBFBF" w:themeFill="background1" w:themeFillShade="BF"/>
          </w:tcPr>
          <w:p w:rsidR="0098698D" w:rsidRPr="0098698D" w:rsidRDefault="0098698D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698D">
              <w:rPr>
                <w:rFonts w:ascii="Times New Roman" w:hAnsi="Times New Roman"/>
                <w:b/>
                <w:sz w:val="18"/>
                <w:szCs w:val="18"/>
              </w:rPr>
              <w:t xml:space="preserve">Konstrukcja i konfiguracja 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</w:tcPr>
          <w:p w:rsidR="0098698D" w:rsidRPr="003D2FBE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98698D" w:rsidRDefault="0098698D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BD4" w:rsidRPr="00ED2BF1" w:rsidTr="00020971">
        <w:trPr>
          <w:trHeight w:val="278"/>
        </w:trPr>
        <w:tc>
          <w:tcPr>
            <w:tcW w:w="1566" w:type="dxa"/>
            <w:vMerge w:val="restart"/>
            <w:shd w:val="clear" w:color="auto" w:fill="FFFF00"/>
          </w:tcPr>
          <w:p w:rsidR="00652BD4" w:rsidRPr="00020971" w:rsidRDefault="00652BD4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 w:val="restart"/>
            <w:shd w:val="clear" w:color="auto" w:fill="FFFF00"/>
          </w:tcPr>
          <w:p w:rsidR="00652BD4" w:rsidRPr="00020971" w:rsidRDefault="00652BD4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971">
              <w:rPr>
                <w:rFonts w:ascii="Times New Roman" w:hAnsi="Times New Roman"/>
                <w:sz w:val="18"/>
                <w:szCs w:val="18"/>
              </w:rPr>
              <w:t xml:space="preserve">Liczba procesowych kanałów odbiorczych min. 4500000 </w:t>
            </w:r>
          </w:p>
        </w:tc>
        <w:tc>
          <w:tcPr>
            <w:tcW w:w="1856" w:type="dxa"/>
            <w:vMerge w:val="restart"/>
            <w:shd w:val="clear" w:color="auto" w:fill="FFFF00"/>
          </w:tcPr>
          <w:p w:rsidR="00652BD4" w:rsidRPr="00020971" w:rsidRDefault="00652BD4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0971">
              <w:rPr>
                <w:rFonts w:ascii="Times New Roman" w:hAnsi="Times New Roman"/>
                <w:sz w:val="18"/>
                <w:szCs w:val="18"/>
              </w:rPr>
              <w:t>min. 4500000</w:t>
            </w:r>
          </w:p>
        </w:tc>
        <w:tc>
          <w:tcPr>
            <w:tcW w:w="1448" w:type="dxa"/>
            <w:vMerge w:val="restart"/>
            <w:shd w:val="clear" w:color="auto" w:fill="FFFF00"/>
          </w:tcPr>
          <w:p w:rsidR="00652BD4" w:rsidRPr="00020971" w:rsidRDefault="00652BD4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2BD4" w:rsidRPr="00020971" w:rsidRDefault="00652BD4" w:rsidP="009869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FFFF00"/>
          </w:tcPr>
          <w:p w:rsidR="00652BD4" w:rsidRPr="00020971" w:rsidRDefault="00652BD4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0971">
              <w:rPr>
                <w:rFonts w:ascii="Times New Roman" w:hAnsi="Times New Roman"/>
                <w:sz w:val="16"/>
                <w:szCs w:val="16"/>
              </w:rPr>
              <w:t>Poniżej 4500000 – 0 pkt</w:t>
            </w:r>
          </w:p>
        </w:tc>
      </w:tr>
      <w:tr w:rsidR="00652BD4" w:rsidRPr="00ED2BF1" w:rsidTr="00020971">
        <w:trPr>
          <w:trHeight w:val="277"/>
        </w:trPr>
        <w:tc>
          <w:tcPr>
            <w:tcW w:w="1566" w:type="dxa"/>
            <w:vMerge/>
            <w:shd w:val="clear" w:color="auto" w:fill="FFFF00"/>
          </w:tcPr>
          <w:p w:rsidR="00652BD4" w:rsidRPr="00020971" w:rsidRDefault="00652BD4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66" w:type="dxa"/>
            <w:gridSpan w:val="2"/>
            <w:vMerge/>
            <w:shd w:val="clear" w:color="auto" w:fill="FFFF00"/>
          </w:tcPr>
          <w:p w:rsidR="00652BD4" w:rsidRPr="00020971" w:rsidRDefault="00652BD4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652BD4" w:rsidRPr="00020971" w:rsidRDefault="00652BD4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:rsidR="00652BD4" w:rsidRPr="00020971" w:rsidRDefault="00652BD4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FFFF00"/>
          </w:tcPr>
          <w:p w:rsidR="00652BD4" w:rsidRPr="00020971" w:rsidRDefault="00652BD4" w:rsidP="009869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0971">
              <w:rPr>
                <w:rFonts w:ascii="Times New Roman" w:hAnsi="Times New Roman"/>
                <w:sz w:val="16"/>
                <w:szCs w:val="16"/>
              </w:rPr>
              <w:t>4500000 lub więcej  - 10 pkt.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652BD4" w:rsidRDefault="00652BD4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52BD4">
              <w:rPr>
                <w:rFonts w:ascii="Times New Roman" w:hAnsi="Times New Roman"/>
                <w:bCs/>
                <w:sz w:val="18"/>
                <w:szCs w:val="18"/>
              </w:rPr>
              <w:t xml:space="preserve">Panel sterujący dotykowy z funkcjami regulacji jasności, przesuwania obrazu i stron 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652BD4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Funkcja zdublowania na ekranie panelu dotykowego obrazu diagnostycznego dla ułatwienia dostępu do uzyskanego obrazu USG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652BD4" w:rsidRPr="00ED2BF1" w:rsidTr="00020971">
        <w:trPr>
          <w:trHeight w:val="278"/>
        </w:trPr>
        <w:tc>
          <w:tcPr>
            <w:tcW w:w="1566" w:type="dxa"/>
            <w:vMerge w:val="restart"/>
            <w:shd w:val="clear" w:color="auto" w:fill="FFFF00"/>
          </w:tcPr>
          <w:p w:rsidR="00652BD4" w:rsidRPr="00020971" w:rsidRDefault="00652BD4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 w:val="restart"/>
            <w:shd w:val="clear" w:color="auto" w:fill="FFFF00"/>
          </w:tcPr>
          <w:p w:rsidR="00652BD4" w:rsidRPr="00020971" w:rsidRDefault="00652BD4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0971">
              <w:rPr>
                <w:rFonts w:ascii="Times New Roman" w:hAnsi="Times New Roman"/>
                <w:sz w:val="18"/>
                <w:szCs w:val="18"/>
              </w:rPr>
              <w:t>Dynamika aparatu min. 260 dB</w:t>
            </w:r>
          </w:p>
        </w:tc>
        <w:tc>
          <w:tcPr>
            <w:tcW w:w="1856" w:type="dxa"/>
            <w:vMerge w:val="restart"/>
            <w:shd w:val="clear" w:color="auto" w:fill="FFFF00"/>
          </w:tcPr>
          <w:p w:rsidR="00652BD4" w:rsidRPr="00020971" w:rsidRDefault="00652BD4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097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vMerge w:val="restart"/>
            <w:shd w:val="clear" w:color="auto" w:fill="FFFF00"/>
          </w:tcPr>
          <w:p w:rsidR="00652BD4" w:rsidRPr="00020971" w:rsidRDefault="00652BD4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F00"/>
          </w:tcPr>
          <w:p w:rsidR="00652BD4" w:rsidRPr="00020971" w:rsidRDefault="00652BD4" w:rsidP="004F26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0971">
              <w:rPr>
                <w:rFonts w:ascii="Times New Roman" w:hAnsi="Times New Roman"/>
                <w:sz w:val="16"/>
                <w:szCs w:val="16"/>
              </w:rPr>
              <w:t>poniżej 260 dB - 0 pkt</w:t>
            </w:r>
          </w:p>
        </w:tc>
      </w:tr>
      <w:tr w:rsidR="00652BD4" w:rsidRPr="00ED2BF1" w:rsidTr="00020971">
        <w:trPr>
          <w:trHeight w:val="277"/>
        </w:trPr>
        <w:tc>
          <w:tcPr>
            <w:tcW w:w="1566" w:type="dxa"/>
            <w:vMerge/>
            <w:shd w:val="clear" w:color="auto" w:fill="FFFF00"/>
          </w:tcPr>
          <w:p w:rsidR="00652BD4" w:rsidRPr="00020971" w:rsidRDefault="00652BD4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/>
            <w:shd w:val="clear" w:color="auto" w:fill="FFFF00"/>
          </w:tcPr>
          <w:p w:rsidR="00652BD4" w:rsidRPr="00020971" w:rsidRDefault="00652BD4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652BD4" w:rsidRPr="00020971" w:rsidRDefault="00652BD4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:rsidR="00652BD4" w:rsidRPr="00020971" w:rsidRDefault="00652BD4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F00"/>
          </w:tcPr>
          <w:p w:rsidR="00652BD4" w:rsidRPr="00020971" w:rsidRDefault="00652BD4" w:rsidP="00652B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0971">
              <w:rPr>
                <w:rFonts w:ascii="Times New Roman" w:hAnsi="Times New Roman"/>
                <w:sz w:val="16"/>
                <w:szCs w:val="16"/>
              </w:rPr>
              <w:t>260dB lub więcej  – 10 pkt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 xml:space="preserve">Wewnętrzny </w:t>
            </w:r>
            <w:r>
              <w:rPr>
                <w:rFonts w:ascii="Times New Roman" w:hAnsi="Times New Roman"/>
                <w:sz w:val="18"/>
                <w:szCs w:val="18"/>
              </w:rPr>
              <w:t>dysk twardy o pojemności min.500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 xml:space="preserve"> GB, formaty zapisu min. DICOM, AVI, JPG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Nagrywarka DVD R/RW wbudowana w aparat, formaty zapisu min. DICOM, AVI, JPG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7F94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Zakres częstotliwości pracy ultrasonografu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="00652BD4">
              <w:rPr>
                <w:rFonts w:ascii="Times New Roman" w:hAnsi="Times New Roman"/>
                <w:sz w:val="18"/>
                <w:szCs w:val="18"/>
              </w:rPr>
              <w:t>0,5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do  </w:t>
            </w:r>
            <w:r w:rsidR="00652BD4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/>
                <w:sz w:val="18"/>
                <w:szCs w:val="18"/>
              </w:rPr>
              <w:t>MHz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FFFFFF" w:themeFill="background1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Możliwość płynnej regulacji położenia panelu sterowania w kierunkach – góra/dół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min 20 cm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>, obrót w lewo/prawo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451A67">
        <w:tc>
          <w:tcPr>
            <w:tcW w:w="1566" w:type="dxa"/>
            <w:shd w:val="clear" w:color="auto" w:fill="FFFFFF" w:themeFill="background1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Videoprint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er czarno-biały 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451A67">
        <w:tc>
          <w:tcPr>
            <w:tcW w:w="1566" w:type="dxa"/>
            <w:shd w:val="clear" w:color="auto" w:fill="BFBFBF" w:themeFill="background1" w:themeFillShade="BF"/>
          </w:tcPr>
          <w:p w:rsidR="00380DBF" w:rsidRPr="00ED2BF1" w:rsidRDefault="00380DBF" w:rsidP="0098698D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6" w:type="dxa"/>
            <w:gridSpan w:val="5"/>
            <w:shd w:val="clear" w:color="auto" w:fill="D0CECE" w:themeFill="background2" w:themeFillShade="E6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bCs/>
                <w:sz w:val="18"/>
                <w:szCs w:val="18"/>
              </w:rPr>
              <w:t>III Obrazowanie i prezentacja obrazu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 xml:space="preserve">Regulacja głębokości penetracji w zakresie od </w:t>
            </w:r>
            <w:r w:rsidR="00652BD4">
              <w:rPr>
                <w:rFonts w:ascii="Times New Roman" w:hAnsi="Times New Roman"/>
                <w:sz w:val="18"/>
                <w:szCs w:val="18"/>
              </w:rPr>
              <w:t>1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 xml:space="preserve"> cm do 30 cm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Obrazowanie harmoniczne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Obrazowanie harmoniczne z odwróceniem impulsu (inwersj</w:t>
            </w:r>
            <w:r w:rsidR="00451A67">
              <w:rPr>
                <w:rFonts w:ascii="Times New Roman" w:hAnsi="Times New Roman"/>
                <w:sz w:val="18"/>
                <w:szCs w:val="18"/>
              </w:rPr>
              <w:t>a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451A67" w:rsidRPr="00ED2BF1" w:rsidTr="00380DBF">
        <w:tc>
          <w:tcPr>
            <w:tcW w:w="1566" w:type="dxa"/>
            <w:shd w:val="clear" w:color="auto" w:fill="auto"/>
          </w:tcPr>
          <w:p w:rsidR="00451A67" w:rsidRPr="00ED2BF1" w:rsidRDefault="00451A67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451A67" w:rsidRPr="00ED2BF1" w:rsidRDefault="00451A67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Tryb M-mode, anatomiczny M-mode /AMM/ + </w:t>
            </w:r>
            <w:r w:rsidR="004D52E1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op</w:t>
            </w:r>
            <w:r w:rsidR="0097273D"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ler tkankowy</w:t>
            </w:r>
          </w:p>
        </w:tc>
        <w:tc>
          <w:tcPr>
            <w:tcW w:w="1856" w:type="dxa"/>
            <w:shd w:val="clear" w:color="auto" w:fill="auto"/>
          </w:tcPr>
          <w:p w:rsidR="00451A67" w:rsidRPr="00ED2BF1" w:rsidRDefault="00451A67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451A67" w:rsidRPr="00ED2BF1" w:rsidRDefault="00451A67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451A67" w:rsidRPr="00ED2BF1" w:rsidRDefault="00451A67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361716" w:rsidRPr="00ED2BF1" w:rsidTr="00361716">
        <w:trPr>
          <w:trHeight w:val="428"/>
        </w:trPr>
        <w:tc>
          <w:tcPr>
            <w:tcW w:w="1566" w:type="dxa"/>
            <w:vMerge w:val="restart"/>
            <w:shd w:val="clear" w:color="auto" w:fill="FFFF00"/>
          </w:tcPr>
          <w:p w:rsidR="00361716" w:rsidRPr="00ED2BF1" w:rsidRDefault="00361716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 w:val="restart"/>
            <w:shd w:val="clear" w:color="auto" w:fill="FFFF00"/>
          </w:tcPr>
          <w:p w:rsidR="00361716" w:rsidRPr="00ED2BF1" w:rsidRDefault="00361716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Częstotliwo</w:t>
            </w:r>
            <w:r>
              <w:rPr>
                <w:rFonts w:ascii="Times New Roman" w:hAnsi="Times New Roman"/>
                <w:sz w:val="18"/>
                <w:szCs w:val="18"/>
              </w:rPr>
              <w:t>ść odświeżania obrazu 2D min. 15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>00 obrazów na sek.</w:t>
            </w:r>
          </w:p>
        </w:tc>
        <w:tc>
          <w:tcPr>
            <w:tcW w:w="1856" w:type="dxa"/>
            <w:vMerge w:val="restart"/>
            <w:shd w:val="clear" w:color="auto" w:fill="FFFF00"/>
          </w:tcPr>
          <w:p w:rsidR="00361716" w:rsidRPr="00ED2BF1" w:rsidRDefault="00361716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Min. 1500 obrazów na sekundę</w:t>
            </w:r>
          </w:p>
        </w:tc>
        <w:tc>
          <w:tcPr>
            <w:tcW w:w="1448" w:type="dxa"/>
            <w:vMerge w:val="restart"/>
            <w:shd w:val="clear" w:color="auto" w:fill="FFFF00"/>
          </w:tcPr>
          <w:p w:rsidR="00361716" w:rsidRPr="00ED2BF1" w:rsidRDefault="00361716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F00"/>
          </w:tcPr>
          <w:p w:rsidR="00361716" w:rsidRPr="00ED2BF1" w:rsidRDefault="00361716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 1500  - 0 pkt</w:t>
            </w:r>
          </w:p>
        </w:tc>
      </w:tr>
      <w:tr w:rsidR="00361716" w:rsidRPr="00ED2BF1" w:rsidTr="00361716">
        <w:trPr>
          <w:trHeight w:val="427"/>
        </w:trPr>
        <w:tc>
          <w:tcPr>
            <w:tcW w:w="1566" w:type="dxa"/>
            <w:vMerge/>
            <w:shd w:val="clear" w:color="auto" w:fill="FFFF00"/>
          </w:tcPr>
          <w:p w:rsidR="00361716" w:rsidRPr="00ED2BF1" w:rsidRDefault="00361716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vMerge/>
            <w:shd w:val="clear" w:color="auto" w:fill="FFFF00"/>
          </w:tcPr>
          <w:p w:rsidR="00361716" w:rsidRPr="00ED2BF1" w:rsidRDefault="00361716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6" w:type="dxa"/>
            <w:vMerge/>
            <w:shd w:val="clear" w:color="auto" w:fill="FFFF00"/>
          </w:tcPr>
          <w:p w:rsidR="00361716" w:rsidRDefault="00361716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FFFF00"/>
          </w:tcPr>
          <w:p w:rsidR="00361716" w:rsidRPr="00ED2BF1" w:rsidRDefault="00361716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F00"/>
          </w:tcPr>
          <w:p w:rsidR="00361716" w:rsidRPr="00ED2BF1" w:rsidRDefault="00361716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 lub więcej  - 10 pkt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 xml:space="preserve">Doppler pulsacyjny (PWD), Color Doppler (CD), Power Doppler (PD) </w:t>
            </w:r>
            <w:r w:rsidR="00C03451">
              <w:rPr>
                <w:rFonts w:ascii="Times New Roman" w:hAnsi="Times New Roman"/>
                <w:sz w:val="18"/>
                <w:szCs w:val="18"/>
              </w:rPr>
              <w:t>osiągany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 xml:space="preserve"> na wszystkich głowicach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Power Doppler z oznaczeniem kierunku przepływu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Regulacja wielkości bramki Dopplerowskiej w zakresie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min. </w:t>
            </w:r>
            <w:r w:rsidR="00C03451">
              <w:rPr>
                <w:rFonts w:ascii="Times New Roman" w:hAnsi="Times New Roman"/>
                <w:sz w:val="18"/>
                <w:szCs w:val="18"/>
              </w:rPr>
              <w:t>0,5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mm - </w:t>
            </w:r>
            <w:r w:rsidR="00C03451">
              <w:rPr>
                <w:rFonts w:ascii="Times New Roman" w:hAnsi="Times New Roman"/>
                <w:sz w:val="18"/>
                <w:szCs w:val="18"/>
              </w:rPr>
              <w:t>20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 xml:space="preserve"> mm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FFFFFF" w:themeFill="background1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C03451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Funkcja j</w:t>
            </w:r>
            <w:r w:rsidR="00380DBF" w:rsidRPr="00ED2BF1">
              <w:rPr>
                <w:rFonts w:ascii="Times New Roman" w:hAnsi="Times New Roman"/>
                <w:sz w:val="18"/>
                <w:szCs w:val="18"/>
              </w:rPr>
              <w:t>ednoczesne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go </w:t>
            </w:r>
            <w:r w:rsidR="00380DBF" w:rsidRPr="00ED2BF1">
              <w:rPr>
                <w:rFonts w:ascii="Times New Roman" w:hAnsi="Times New Roman"/>
                <w:sz w:val="18"/>
                <w:szCs w:val="18"/>
              </w:rPr>
              <w:t>wyświetlanie na ekranie dwóch obrazów w c</w:t>
            </w:r>
            <w:r w:rsidR="00380DBF">
              <w:rPr>
                <w:rFonts w:ascii="Times New Roman" w:hAnsi="Times New Roman"/>
                <w:sz w:val="18"/>
                <w:szCs w:val="18"/>
              </w:rPr>
              <w:t xml:space="preserve">zasie rzeczywistym 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9C59A0" w:rsidRPr="00A4755B" w:rsidTr="009C59A0">
        <w:tc>
          <w:tcPr>
            <w:tcW w:w="1566" w:type="dxa"/>
            <w:shd w:val="clear" w:color="auto" w:fill="FFFFFF" w:themeFill="background1"/>
          </w:tcPr>
          <w:p w:rsidR="009C59A0" w:rsidRPr="00A4755B" w:rsidRDefault="009C59A0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9C59A0" w:rsidRPr="00A4755B" w:rsidRDefault="009C59A0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Doppler fali ciągłej o rejestrowanych – mierzonych prędkościach 19 m/s</w:t>
            </w:r>
          </w:p>
        </w:tc>
        <w:tc>
          <w:tcPr>
            <w:tcW w:w="1856" w:type="dxa"/>
            <w:shd w:val="clear" w:color="auto" w:fill="auto"/>
          </w:tcPr>
          <w:p w:rsidR="009C59A0" w:rsidRPr="00A4755B" w:rsidRDefault="009C59A0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9C59A0" w:rsidRPr="00A4755B" w:rsidRDefault="009C59A0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9C59A0" w:rsidRPr="00A4755B" w:rsidRDefault="009C59A0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9C59A0" w:rsidRPr="00A4755B" w:rsidTr="009C59A0">
        <w:tc>
          <w:tcPr>
            <w:tcW w:w="1566" w:type="dxa"/>
            <w:shd w:val="clear" w:color="auto" w:fill="FFFFFF" w:themeFill="background1"/>
          </w:tcPr>
          <w:p w:rsidR="009C59A0" w:rsidRPr="00A4755B" w:rsidRDefault="009C59A0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9C59A0" w:rsidRPr="00A4755B" w:rsidRDefault="009C59A0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Funkcje wzmocnienia wiązki głębokościowa i poprzeczna</w:t>
            </w:r>
          </w:p>
        </w:tc>
        <w:tc>
          <w:tcPr>
            <w:tcW w:w="1856" w:type="dxa"/>
            <w:shd w:val="clear" w:color="auto" w:fill="auto"/>
          </w:tcPr>
          <w:p w:rsidR="009C59A0" w:rsidRPr="00A4755B" w:rsidRDefault="009C59A0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9C59A0" w:rsidRPr="00A4755B" w:rsidRDefault="009C59A0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9C59A0" w:rsidRPr="00A4755B" w:rsidRDefault="009C59A0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9C59A0" w:rsidRPr="00A4755B" w:rsidTr="009C59A0">
        <w:tc>
          <w:tcPr>
            <w:tcW w:w="1566" w:type="dxa"/>
            <w:shd w:val="clear" w:color="auto" w:fill="FFFFFF" w:themeFill="background1"/>
          </w:tcPr>
          <w:p w:rsidR="009C59A0" w:rsidRPr="00A4755B" w:rsidRDefault="009C59A0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9C59A0" w:rsidRDefault="009C59A0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Doppler pulsacyjny /PWD/ rejestrowanie prędkości maksymalne</w:t>
            </w:r>
            <w:r w:rsidR="00361716">
              <w:rPr>
                <w:rFonts w:ascii="Times New Roman" w:hAnsi="Times New Roman"/>
                <w:sz w:val="18"/>
                <w:szCs w:val="18"/>
              </w:rPr>
              <w:t xml:space="preserve"> (przy zerowym kącie bramki)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od</w:t>
            </w:r>
            <w:r w:rsidR="00361716">
              <w:rPr>
                <w:rFonts w:ascii="Times New Roman" w:hAnsi="Times New Roman"/>
                <w:sz w:val="18"/>
                <w:szCs w:val="18"/>
              </w:rPr>
              <w:t xml:space="preserve"> -8,3 </w:t>
            </w:r>
            <w:r>
              <w:rPr>
                <w:rFonts w:ascii="Times New Roman" w:hAnsi="Times New Roman"/>
                <w:sz w:val="18"/>
                <w:szCs w:val="18"/>
              </w:rPr>
              <w:t>m/s  do</w:t>
            </w:r>
            <w:r w:rsidR="00361716">
              <w:rPr>
                <w:rFonts w:ascii="Times New Roman" w:hAnsi="Times New Roman"/>
                <w:sz w:val="18"/>
                <w:szCs w:val="18"/>
              </w:rPr>
              <w:t xml:space="preserve"> 0  oraz od 0 do +8,3 m/s,</w:t>
            </w:r>
          </w:p>
          <w:p w:rsidR="009C59A0" w:rsidRPr="00A4755B" w:rsidRDefault="009C59A0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Color </w:t>
            </w:r>
            <w:r w:rsidR="004D52E1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oppler /CD/ rejestrowane prędkości maksymalne </w:t>
            </w:r>
            <w:r w:rsidR="00361716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1716">
              <w:rPr>
                <w:rFonts w:ascii="Times New Roman" w:hAnsi="Times New Roman"/>
                <w:sz w:val="18"/>
                <w:szCs w:val="18"/>
              </w:rPr>
              <w:t xml:space="preserve">308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cm/s  </w:t>
            </w:r>
            <w:r w:rsidR="00361716">
              <w:rPr>
                <w:rFonts w:ascii="Times New Roman" w:hAnsi="Times New Roman"/>
                <w:sz w:val="18"/>
                <w:szCs w:val="18"/>
              </w:rPr>
              <w:t xml:space="preserve">do 0 oraz 0 do +308 </w:t>
            </w:r>
            <w:r>
              <w:rPr>
                <w:rFonts w:ascii="Times New Roman" w:hAnsi="Times New Roman"/>
                <w:sz w:val="18"/>
                <w:szCs w:val="18"/>
              </w:rPr>
              <w:t>cm/s</w:t>
            </w:r>
          </w:p>
        </w:tc>
        <w:tc>
          <w:tcPr>
            <w:tcW w:w="1856" w:type="dxa"/>
            <w:shd w:val="clear" w:color="auto" w:fill="auto"/>
          </w:tcPr>
          <w:p w:rsidR="009C59A0" w:rsidRPr="00A4755B" w:rsidRDefault="009C59A0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448" w:type="dxa"/>
            <w:shd w:val="clear" w:color="auto" w:fill="auto"/>
          </w:tcPr>
          <w:p w:rsidR="009C59A0" w:rsidRPr="00A4755B" w:rsidRDefault="009C59A0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9C59A0" w:rsidRPr="00A4755B" w:rsidRDefault="009C59A0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A4755B" w:rsidTr="009C59A0">
        <w:tc>
          <w:tcPr>
            <w:tcW w:w="1566" w:type="dxa"/>
            <w:shd w:val="clear" w:color="auto" w:fill="FFFFFF" w:themeFill="background1"/>
          </w:tcPr>
          <w:p w:rsidR="00380DBF" w:rsidRPr="00A4755B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55B">
              <w:rPr>
                <w:rFonts w:ascii="Times New Roman" w:hAnsi="Times New Roman"/>
                <w:sz w:val="18"/>
                <w:szCs w:val="18"/>
              </w:rPr>
              <w:t xml:space="preserve">Specjalistyczne oprogramowanie do badań </w:t>
            </w:r>
            <w:r w:rsidR="009C59A0">
              <w:rPr>
                <w:rFonts w:ascii="Times New Roman" w:hAnsi="Times New Roman"/>
                <w:sz w:val="18"/>
                <w:szCs w:val="18"/>
              </w:rPr>
              <w:t xml:space="preserve">kardiologicznych  oraz </w:t>
            </w:r>
            <w:r w:rsidR="004D52E1">
              <w:rPr>
                <w:rFonts w:ascii="Times New Roman" w:hAnsi="Times New Roman"/>
                <w:sz w:val="18"/>
                <w:szCs w:val="18"/>
              </w:rPr>
              <w:t>badań jamy brzusznej.</w:t>
            </w:r>
          </w:p>
          <w:p w:rsidR="00380DBF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  <w:p w:rsidR="00380DBF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80DBF" w:rsidRPr="00A4755B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6" w:type="dxa"/>
            <w:shd w:val="clear" w:color="auto" w:fill="auto"/>
          </w:tcPr>
          <w:p w:rsidR="00380DBF" w:rsidRPr="00A4755B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55B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A4755B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A4755B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755B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9C59A0">
        <w:tc>
          <w:tcPr>
            <w:tcW w:w="1573" w:type="dxa"/>
            <w:gridSpan w:val="2"/>
            <w:shd w:val="clear" w:color="auto" w:fill="BFBFBF" w:themeFill="background1" w:themeFillShade="BF"/>
          </w:tcPr>
          <w:p w:rsidR="00380DBF" w:rsidRPr="00ED2BF1" w:rsidRDefault="00380DBF" w:rsidP="0098698D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9" w:type="dxa"/>
            <w:gridSpan w:val="4"/>
            <w:shd w:val="clear" w:color="auto" w:fill="D0CECE" w:themeFill="background2" w:themeFillShade="E6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bCs/>
                <w:sz w:val="18"/>
                <w:szCs w:val="18"/>
              </w:rPr>
              <w:t>IV Funkcje użytkowe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Min. </w:t>
            </w:r>
            <w:r w:rsidR="009C59A0">
              <w:rPr>
                <w:rFonts w:ascii="Times New Roman" w:hAnsi="Times New Roman"/>
                <w:sz w:val="18"/>
                <w:szCs w:val="18"/>
              </w:rPr>
              <w:t>15-krotne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 xml:space="preserve"> powiększenie obrazu w czasie rzeczywistym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</w:t>
            </w:r>
            <w:r w:rsidR="009C59A0">
              <w:rPr>
                <w:rFonts w:ascii="Times New Roman" w:hAnsi="Times New Roman"/>
                <w:sz w:val="18"/>
                <w:szCs w:val="18"/>
              </w:rPr>
              <w:t>. 15-krotne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 xml:space="preserve"> powiększenia obrazu</w:t>
            </w:r>
            <w:r w:rsidR="009C59A0">
              <w:rPr>
                <w:rFonts w:ascii="Times New Roman" w:hAnsi="Times New Roman"/>
                <w:sz w:val="18"/>
                <w:szCs w:val="18"/>
              </w:rPr>
              <w:t xml:space="preserve"> zatrzymanego 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59A0">
              <w:rPr>
                <w:rFonts w:ascii="Times New Roman" w:hAnsi="Times New Roman"/>
                <w:sz w:val="18"/>
                <w:szCs w:val="18"/>
              </w:rPr>
              <w:t>/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>zamrożonego</w:t>
            </w:r>
            <w:r w:rsidR="009C59A0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9C59A0">
        <w:tc>
          <w:tcPr>
            <w:tcW w:w="1566" w:type="dxa"/>
            <w:shd w:val="clear" w:color="auto" w:fill="FFFFFF" w:themeFill="background1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Automatyczna optymalizacja obrazu 2D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B87C8B" w:rsidRPr="00ED2BF1" w:rsidTr="009C59A0">
        <w:tc>
          <w:tcPr>
            <w:tcW w:w="1566" w:type="dxa"/>
            <w:shd w:val="clear" w:color="auto" w:fill="FFFFFF" w:themeFill="background1"/>
          </w:tcPr>
          <w:p w:rsidR="00B87C8B" w:rsidRPr="00ED2BF1" w:rsidRDefault="00B87C8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87C8B" w:rsidRPr="00ED2BF1" w:rsidRDefault="00B87C8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Możliwość rozbudowy o funkcję ciągłej automatycznej optymalizacji obrazu 2 D</w:t>
            </w:r>
          </w:p>
        </w:tc>
        <w:tc>
          <w:tcPr>
            <w:tcW w:w="1856" w:type="dxa"/>
            <w:shd w:val="clear" w:color="auto" w:fill="auto"/>
          </w:tcPr>
          <w:p w:rsidR="00B87C8B" w:rsidRPr="00ED2BF1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B87C8B" w:rsidRPr="00ED2BF1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B87C8B" w:rsidRPr="00ED2BF1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B87C8B" w:rsidRPr="00ED2BF1" w:rsidTr="009C59A0">
        <w:tc>
          <w:tcPr>
            <w:tcW w:w="1566" w:type="dxa"/>
            <w:shd w:val="clear" w:color="auto" w:fill="FFFFFF" w:themeFill="background1"/>
          </w:tcPr>
          <w:p w:rsidR="00B87C8B" w:rsidRPr="00ED2BF1" w:rsidRDefault="00B87C8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87C8B" w:rsidRDefault="00B87C8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Możliwość rozbudowy o pracę w trybie wielokierunkowego emitowania i składania wiązki ultradźwiękowej z głowic w pełni elektronicznych, z min. 9  kątami emitowania wiązki tworzącymi obraz 2 D na głowicach  convex. Wymóg pracy dla trybu 2D oraz w trybie obrazowania harmonicznego. </w:t>
            </w:r>
          </w:p>
        </w:tc>
        <w:tc>
          <w:tcPr>
            <w:tcW w:w="1856" w:type="dxa"/>
            <w:shd w:val="clear" w:color="auto" w:fill="auto"/>
          </w:tcPr>
          <w:p w:rsidR="00B87C8B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B87C8B" w:rsidRPr="00ED2BF1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B87C8B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B87C8B" w:rsidRPr="00ED2BF1" w:rsidTr="009C59A0">
        <w:tc>
          <w:tcPr>
            <w:tcW w:w="1566" w:type="dxa"/>
            <w:shd w:val="clear" w:color="auto" w:fill="FFFFFF" w:themeFill="background1"/>
          </w:tcPr>
          <w:p w:rsidR="00B87C8B" w:rsidRPr="00ED2BF1" w:rsidRDefault="00B87C8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87C8B" w:rsidRDefault="00B87C8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Możliwość rozbudowy o automatyczny obrys spektrum i wyznaczanie parametrów przepływu na zatrzymanym spektrum oraz w czasie rzeczywistym na ruchomym spektrum.</w:t>
            </w:r>
          </w:p>
        </w:tc>
        <w:tc>
          <w:tcPr>
            <w:tcW w:w="1856" w:type="dxa"/>
            <w:shd w:val="clear" w:color="auto" w:fill="auto"/>
          </w:tcPr>
          <w:p w:rsidR="00B87C8B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B87C8B" w:rsidRPr="00ED2BF1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B87C8B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B87C8B" w:rsidRPr="00ED2BF1" w:rsidTr="009C59A0">
        <w:tc>
          <w:tcPr>
            <w:tcW w:w="1566" w:type="dxa"/>
            <w:shd w:val="clear" w:color="auto" w:fill="FFFFFF" w:themeFill="background1"/>
          </w:tcPr>
          <w:p w:rsidR="00B87C8B" w:rsidRPr="00ED2BF1" w:rsidRDefault="00B87C8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87C8B" w:rsidRDefault="00B87C8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Adaptacyjne przetwarzanie obrazu redukujące artefakty i szumy.</w:t>
            </w:r>
          </w:p>
        </w:tc>
        <w:tc>
          <w:tcPr>
            <w:tcW w:w="1856" w:type="dxa"/>
            <w:shd w:val="clear" w:color="auto" w:fill="auto"/>
          </w:tcPr>
          <w:p w:rsidR="00B87C8B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B87C8B" w:rsidRPr="00ED2BF1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B87C8B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B87C8B" w:rsidRPr="00ED2BF1" w:rsidTr="009C59A0">
        <w:tc>
          <w:tcPr>
            <w:tcW w:w="1566" w:type="dxa"/>
            <w:shd w:val="clear" w:color="auto" w:fill="FFFFFF" w:themeFill="background1"/>
          </w:tcPr>
          <w:p w:rsidR="00B87C8B" w:rsidRPr="00ED2BF1" w:rsidRDefault="00B87C8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87C8B" w:rsidRDefault="00B87C8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Możliwość zaprogramowania w aparacie nowych pomiarów oraz kalkulacji.</w:t>
            </w:r>
          </w:p>
        </w:tc>
        <w:tc>
          <w:tcPr>
            <w:tcW w:w="1856" w:type="dxa"/>
            <w:shd w:val="clear" w:color="auto" w:fill="auto"/>
          </w:tcPr>
          <w:p w:rsidR="00B87C8B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B87C8B" w:rsidRPr="00ED2BF1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B87C8B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B87C8B" w:rsidRPr="00ED2BF1" w:rsidTr="009C59A0">
        <w:tc>
          <w:tcPr>
            <w:tcW w:w="1566" w:type="dxa"/>
            <w:shd w:val="clear" w:color="auto" w:fill="FFFFFF" w:themeFill="background1"/>
          </w:tcPr>
          <w:p w:rsidR="00B87C8B" w:rsidRPr="00ED2BF1" w:rsidRDefault="00B87C8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87C8B" w:rsidRDefault="00B87C8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Pomiar odległości, min. 8 pomiarów</w:t>
            </w:r>
          </w:p>
        </w:tc>
        <w:tc>
          <w:tcPr>
            <w:tcW w:w="1856" w:type="dxa"/>
            <w:shd w:val="clear" w:color="auto" w:fill="auto"/>
          </w:tcPr>
          <w:p w:rsidR="00B87C8B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B87C8B" w:rsidRPr="00ED2BF1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B87C8B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B87C8B" w:rsidRPr="00ED2BF1" w:rsidTr="009C59A0">
        <w:tc>
          <w:tcPr>
            <w:tcW w:w="1566" w:type="dxa"/>
            <w:shd w:val="clear" w:color="auto" w:fill="FFFFFF" w:themeFill="background1"/>
          </w:tcPr>
          <w:p w:rsidR="00B87C8B" w:rsidRPr="00ED2BF1" w:rsidRDefault="00B87C8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87C8B" w:rsidRDefault="00B87C8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Pomiar obwodu</w:t>
            </w:r>
            <w:r w:rsidR="006C1949">
              <w:rPr>
                <w:rFonts w:ascii="Times New Roman" w:hAnsi="Times New Roman"/>
                <w:sz w:val="18"/>
                <w:szCs w:val="18"/>
              </w:rPr>
              <w:t>, pola powierzchni, objętości, kątów</w:t>
            </w:r>
          </w:p>
        </w:tc>
        <w:tc>
          <w:tcPr>
            <w:tcW w:w="1856" w:type="dxa"/>
            <w:shd w:val="clear" w:color="auto" w:fill="auto"/>
          </w:tcPr>
          <w:p w:rsidR="00B87C8B" w:rsidRDefault="006C1949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B87C8B" w:rsidRPr="00ED2BF1" w:rsidRDefault="00B87C8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B87C8B" w:rsidRDefault="006C1949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9C59A0">
        <w:tc>
          <w:tcPr>
            <w:tcW w:w="1573" w:type="dxa"/>
            <w:gridSpan w:val="2"/>
            <w:shd w:val="clear" w:color="auto" w:fill="BFBFBF" w:themeFill="background1" w:themeFillShade="BF"/>
          </w:tcPr>
          <w:p w:rsidR="00380DBF" w:rsidRPr="00ED2BF1" w:rsidRDefault="00380DBF" w:rsidP="0098698D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9" w:type="dxa"/>
            <w:gridSpan w:val="4"/>
            <w:shd w:val="clear" w:color="auto" w:fill="D0CECE" w:themeFill="background2" w:themeFillShade="E6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 Głowice </w:t>
            </w:r>
          </w:p>
        </w:tc>
      </w:tr>
      <w:tr w:rsidR="00380DBF" w:rsidRPr="00ED2BF1" w:rsidTr="00380DBF">
        <w:trPr>
          <w:trHeight w:val="506"/>
        </w:trPr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Głowica sektorowa do badań kardiologicznych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rPr>
          <w:trHeight w:val="859"/>
        </w:trPr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Szerokopasmowa o zakresie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częstotliwości min od 1,0 do 4</w:t>
            </w:r>
            <w:r w:rsidR="0095190B">
              <w:rPr>
                <w:rFonts w:ascii="Times New Roman" w:hAnsi="Times New Roman"/>
                <w:sz w:val="18"/>
                <w:szCs w:val="18"/>
              </w:rPr>
              <w:t>,0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 xml:space="preserve"> MHz </w:t>
            </w:r>
            <w:r w:rsidR="009A55B4">
              <w:rPr>
                <w:rFonts w:ascii="Times New Roman" w:hAnsi="Times New Roman"/>
                <w:sz w:val="18"/>
                <w:szCs w:val="18"/>
              </w:rPr>
              <w:t>(±1 MHz)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rPr>
          <w:trHeight w:val="859"/>
        </w:trPr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Liczba element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ów akustycznych głowicy min. </w:t>
            </w:r>
            <w:r w:rsidR="0095190B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rPr>
          <w:trHeight w:val="859"/>
        </w:trPr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Kąt pola widzenia głowicy min. 9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>0°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95190B" w:rsidRPr="00ED2BF1" w:rsidTr="00380DBF">
        <w:trPr>
          <w:trHeight w:val="859"/>
        </w:trPr>
        <w:tc>
          <w:tcPr>
            <w:tcW w:w="1566" w:type="dxa"/>
            <w:shd w:val="clear" w:color="auto" w:fill="auto"/>
          </w:tcPr>
          <w:p w:rsidR="0095190B" w:rsidRPr="00ED2BF1" w:rsidRDefault="0095190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95190B" w:rsidRDefault="0095190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Obrazowanie harmoniczne</w:t>
            </w:r>
          </w:p>
        </w:tc>
        <w:tc>
          <w:tcPr>
            <w:tcW w:w="1856" w:type="dxa"/>
            <w:shd w:val="clear" w:color="auto" w:fill="auto"/>
          </w:tcPr>
          <w:p w:rsidR="0095190B" w:rsidRDefault="0095190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95190B" w:rsidRPr="00ED2BF1" w:rsidRDefault="0095190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95190B" w:rsidRDefault="0095190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sz w:val="18"/>
                <w:szCs w:val="18"/>
              </w:rPr>
              <w:t xml:space="preserve">Głowica do badań jamy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brzusznej</w:t>
            </w:r>
            <w:r w:rsidR="0095190B">
              <w:rPr>
                <w:rFonts w:ascii="Times New Roman" w:hAnsi="Times New Roman"/>
                <w:b/>
                <w:sz w:val="18"/>
                <w:szCs w:val="18"/>
              </w:rPr>
              <w:t xml:space="preserve"> - convex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15640C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 xml:space="preserve">Szerokopasmowa o zakresie częstotliwości min od 1,0 do 6,0 MHz </w:t>
            </w:r>
            <w:r w:rsidR="009A55B4">
              <w:rPr>
                <w:rFonts w:ascii="Times New Roman" w:hAnsi="Times New Roman"/>
                <w:sz w:val="18"/>
                <w:szCs w:val="18"/>
              </w:rPr>
              <w:t xml:space="preserve"> (±1 MHz)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5332B4" w:rsidRDefault="00380DBF" w:rsidP="0098698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Liczba element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ów akustycznych głowicy </w:t>
            </w:r>
            <w:r w:rsidR="0095190B">
              <w:rPr>
                <w:rFonts w:ascii="Times New Roman" w:hAnsi="Times New Roman"/>
                <w:sz w:val="18"/>
                <w:szCs w:val="18"/>
              </w:rPr>
              <w:t xml:space="preserve"> min. 80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95190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5332B4" w:rsidRDefault="00380DBF" w:rsidP="0098698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95190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95190B" w:rsidRPr="00ED2BF1" w:rsidTr="00380DBF">
        <w:tc>
          <w:tcPr>
            <w:tcW w:w="1566" w:type="dxa"/>
            <w:shd w:val="clear" w:color="auto" w:fill="auto"/>
          </w:tcPr>
          <w:p w:rsidR="0095190B" w:rsidRPr="00ED2BF1" w:rsidRDefault="0095190B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95190B" w:rsidRPr="00ED2BF1" w:rsidRDefault="0095190B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Obrazowanie harmoniczne </w:t>
            </w:r>
          </w:p>
        </w:tc>
        <w:tc>
          <w:tcPr>
            <w:tcW w:w="1856" w:type="dxa"/>
            <w:shd w:val="clear" w:color="auto" w:fill="auto"/>
          </w:tcPr>
          <w:p w:rsidR="0095190B" w:rsidRPr="00ED2BF1" w:rsidRDefault="0095190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95190B" w:rsidRPr="005332B4" w:rsidRDefault="0095190B" w:rsidP="0098698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95190B" w:rsidRPr="00ED2BF1" w:rsidRDefault="0095190B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Kąt pola widzenia głowicy min. 7</w:t>
            </w:r>
            <w:r w:rsidR="0095190B">
              <w:rPr>
                <w:rFonts w:ascii="Times New Roman" w:hAnsi="Times New Roman"/>
                <w:sz w:val="18"/>
                <w:szCs w:val="18"/>
              </w:rPr>
              <w:t>5</w:t>
            </w:r>
            <w:r w:rsidRPr="00ED2BF1">
              <w:rPr>
                <w:rFonts w:ascii="Times New Roman" w:hAnsi="Times New Roman"/>
                <w:sz w:val="18"/>
                <w:szCs w:val="18"/>
              </w:rPr>
              <w:t>°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5332B4" w:rsidRDefault="00380DBF" w:rsidP="0098698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Możliwość zastosowania przystawki biopsyjnej</w:t>
            </w:r>
            <w:r w:rsidR="0095190B">
              <w:rPr>
                <w:rFonts w:ascii="Times New Roman" w:hAnsi="Times New Roman"/>
                <w:sz w:val="18"/>
                <w:szCs w:val="18"/>
              </w:rPr>
              <w:t xml:space="preserve"> o płynnej regulacji kąta prowadzenia igły.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B52881">
        <w:tc>
          <w:tcPr>
            <w:tcW w:w="1566" w:type="dxa"/>
            <w:shd w:val="clear" w:color="auto" w:fill="BFBFBF" w:themeFill="background1" w:themeFillShade="BF"/>
          </w:tcPr>
          <w:p w:rsidR="00380DBF" w:rsidRPr="00ED2BF1" w:rsidRDefault="00380DBF" w:rsidP="0098698D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96" w:type="dxa"/>
            <w:gridSpan w:val="5"/>
            <w:shd w:val="clear" w:color="auto" w:fill="D0CECE" w:themeFill="background2" w:themeFillShade="E6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b/>
                <w:bCs/>
                <w:sz w:val="18"/>
                <w:szCs w:val="18"/>
              </w:rPr>
              <w:t>VI Inne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Raporty dla każdego rodzaju i trybu badania z możliwością dołączenia obrazów do raportów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Możliwość konfiguracji raportu poprzez zmianę jego wyglądu, definiowania pomiarów oraz </w:t>
            </w:r>
            <w:r w:rsidR="00B52881">
              <w:rPr>
                <w:rFonts w:ascii="Times New Roman" w:hAnsi="Times New Roman"/>
                <w:sz w:val="18"/>
                <w:szCs w:val="18"/>
              </w:rPr>
              <w:t>np.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możliwość zamieszczenia graficznego log</w:t>
            </w:r>
            <w:r w:rsidR="00B52881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nagłówku </w:t>
            </w:r>
            <w:r w:rsidR="00B52881">
              <w:rPr>
                <w:rFonts w:ascii="Times New Roman" w:hAnsi="Times New Roman"/>
                <w:sz w:val="18"/>
                <w:szCs w:val="18"/>
              </w:rPr>
              <w:t xml:space="preserve">Przychodni 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Dostępne bezpłatne narzędzie  do tworzenia własnego wzoru raportu na zew</w:t>
            </w:r>
            <w:r w:rsidR="00B52881"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ętrznym komputerze PC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380DBF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Możliwość  rozbudowy o p</w:t>
            </w:r>
            <w:r w:rsidR="00380DBF" w:rsidRPr="00ED2BF1">
              <w:rPr>
                <w:rFonts w:ascii="Times New Roman" w:hAnsi="Times New Roman"/>
                <w:sz w:val="18"/>
                <w:szCs w:val="18"/>
              </w:rPr>
              <w:t>rotokół komunikacji DICOM 3,0 do przesyłania obrazów i danych, min. klasy DICOM print, store, worklist, raporty strukturalne</w:t>
            </w:r>
            <w:r w:rsidR="00380DBF">
              <w:rPr>
                <w:rFonts w:ascii="Times New Roman" w:hAnsi="Times New Roman"/>
                <w:sz w:val="18"/>
                <w:szCs w:val="18"/>
              </w:rPr>
              <w:t xml:space="preserve"> ( wraz z licencją) otwarta bramka 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380DBF" w:rsidRPr="00ED2BF1" w:rsidRDefault="00380DBF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Funkcj</w:t>
            </w:r>
            <w:r w:rsidR="00B52881">
              <w:rPr>
                <w:rFonts w:ascii="Times New Roman" w:hAnsi="Times New Roman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zabezpieczenia hasłem dostępu do danych pacjenta przez nieuprawnione osoby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B52881" w:rsidRPr="00ED2BF1" w:rsidTr="00380DBF">
        <w:tc>
          <w:tcPr>
            <w:tcW w:w="1566" w:type="dxa"/>
            <w:shd w:val="clear" w:color="auto" w:fill="auto"/>
          </w:tcPr>
          <w:p w:rsidR="00B52881" w:rsidRPr="00ED2BF1" w:rsidRDefault="00B5288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B52881" w:rsidRDefault="00B5288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Możliwość rozbudowy o funkcję automatycznego pomiaru Intima Media z wybranej przez użytkownika klatki pamięci CINE ze wskazaniem skuteczności wykonanego pomiaru wyrażonym w procentach </w:t>
            </w:r>
          </w:p>
        </w:tc>
        <w:tc>
          <w:tcPr>
            <w:tcW w:w="1856" w:type="dxa"/>
            <w:shd w:val="clear" w:color="auto" w:fill="auto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380DBF" w:rsidRPr="00ED2BF1" w:rsidTr="00380DBF">
        <w:tc>
          <w:tcPr>
            <w:tcW w:w="1566" w:type="dxa"/>
            <w:shd w:val="clear" w:color="auto" w:fill="auto"/>
          </w:tcPr>
          <w:p w:rsidR="00380DBF" w:rsidRPr="00ED2BF1" w:rsidRDefault="00380DBF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380DBF" w:rsidRPr="00ED2BF1" w:rsidRDefault="00B5288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Możliwość rozbudowy o opcję obrazowania panoramicznego zapewniającą podgląd sklejanego obrazu w czasie rzeczywistym – dostępną na głowicach convex </w:t>
            </w:r>
          </w:p>
        </w:tc>
        <w:tc>
          <w:tcPr>
            <w:tcW w:w="185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80DBF" w:rsidRPr="00ED2BF1" w:rsidRDefault="00380DBF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BF1"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B52881" w:rsidRPr="00ED2BF1" w:rsidTr="00B52881">
        <w:tc>
          <w:tcPr>
            <w:tcW w:w="1566" w:type="dxa"/>
            <w:shd w:val="clear" w:color="auto" w:fill="BFBFBF" w:themeFill="background1" w:themeFillShade="BF"/>
          </w:tcPr>
          <w:p w:rsidR="00B52881" w:rsidRPr="00ED2BF1" w:rsidRDefault="00B52881" w:rsidP="00B52881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BFBFBF" w:themeFill="background1" w:themeFillShade="BF"/>
            <w:vAlign w:val="center"/>
          </w:tcPr>
          <w:p w:rsidR="00B52881" w:rsidRPr="00B52881" w:rsidRDefault="00B5288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b/>
                <w:sz w:val="18"/>
                <w:szCs w:val="18"/>
              </w:rPr>
            </w:pPr>
            <w:r w:rsidRPr="00B52881">
              <w:rPr>
                <w:rFonts w:ascii="Times New Roman" w:hAnsi="Times New Roman"/>
                <w:b/>
                <w:sz w:val="18"/>
                <w:szCs w:val="18"/>
              </w:rPr>
              <w:t>Gwarancja i serwis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BFBFBF" w:themeFill="background1" w:themeFillShade="BF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BFBFBF" w:themeFill="background1" w:themeFillShade="BF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2881" w:rsidRPr="00ED2BF1" w:rsidTr="004D52E1">
        <w:tc>
          <w:tcPr>
            <w:tcW w:w="1566" w:type="dxa"/>
            <w:shd w:val="clear" w:color="auto" w:fill="FFFF00"/>
          </w:tcPr>
          <w:p w:rsidR="00B52881" w:rsidRPr="009D49A8" w:rsidRDefault="00B5288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66" w:type="dxa"/>
            <w:gridSpan w:val="2"/>
            <w:shd w:val="clear" w:color="auto" w:fill="FFFF00"/>
            <w:vAlign w:val="center"/>
          </w:tcPr>
          <w:p w:rsidR="00B52881" w:rsidRPr="009D49A8" w:rsidRDefault="00B5288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49A8">
              <w:rPr>
                <w:rFonts w:ascii="Times New Roman" w:hAnsi="Times New Roman"/>
                <w:sz w:val="18"/>
                <w:szCs w:val="18"/>
                <w:highlight w:val="yellow"/>
              </w:rPr>
              <w:t>Gwarancja na cały oferowany zestaw min. 24 miesiące</w:t>
            </w:r>
          </w:p>
        </w:tc>
        <w:tc>
          <w:tcPr>
            <w:tcW w:w="1856" w:type="dxa"/>
            <w:shd w:val="clear" w:color="auto" w:fill="FFFF00"/>
          </w:tcPr>
          <w:p w:rsidR="00B52881" w:rsidRPr="009D49A8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49A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TAK </w:t>
            </w:r>
          </w:p>
        </w:tc>
        <w:tc>
          <w:tcPr>
            <w:tcW w:w="1448" w:type="dxa"/>
            <w:shd w:val="clear" w:color="auto" w:fill="FFFF00"/>
          </w:tcPr>
          <w:p w:rsidR="00B52881" w:rsidRPr="009D49A8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26" w:type="dxa"/>
            <w:shd w:val="clear" w:color="auto" w:fill="FFFF00"/>
          </w:tcPr>
          <w:p w:rsidR="009D49A8" w:rsidRPr="009D49A8" w:rsidRDefault="009D49A8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49A8">
              <w:rPr>
                <w:rFonts w:ascii="Times New Roman" w:hAnsi="Times New Roman"/>
                <w:sz w:val="18"/>
                <w:szCs w:val="18"/>
                <w:highlight w:val="yellow"/>
              </w:rPr>
              <w:t>Gwarancja 24 miesiące (wartość wymagana – dopuszczenie do przetargu) – 0 pkt</w:t>
            </w:r>
          </w:p>
          <w:p w:rsidR="009D49A8" w:rsidRPr="009D49A8" w:rsidRDefault="009D49A8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9D49A8" w:rsidRPr="009D49A8" w:rsidRDefault="009D49A8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49A8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Gwarancja 36 miesięcy – 10 pkt</w:t>
            </w:r>
          </w:p>
          <w:p w:rsidR="00B52881" w:rsidRPr="009D49A8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D49A8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B52881" w:rsidRPr="00ED2BF1" w:rsidTr="00380DBF">
        <w:tc>
          <w:tcPr>
            <w:tcW w:w="1566" w:type="dxa"/>
            <w:shd w:val="clear" w:color="auto" w:fill="auto"/>
          </w:tcPr>
          <w:p w:rsidR="00B52881" w:rsidRPr="00ED2BF1" w:rsidRDefault="00B5288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B52881" w:rsidRDefault="000B49B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ramach gwarancji:</w:t>
            </w:r>
          </w:p>
          <w:p w:rsidR="000B49B1" w:rsidRDefault="000B49B1" w:rsidP="004D52E1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4D52E1">
              <w:rPr>
                <w:rFonts w:ascii="Times New Roman" w:hAnsi="Times New Roman"/>
                <w:sz w:val="18"/>
                <w:szCs w:val="18"/>
              </w:rPr>
              <w:t xml:space="preserve">bezpłatne przeglądy pod koniec każdego roku użytkowania aparatu USG </w:t>
            </w:r>
          </w:p>
        </w:tc>
        <w:tc>
          <w:tcPr>
            <w:tcW w:w="1856" w:type="dxa"/>
            <w:shd w:val="clear" w:color="auto" w:fill="auto"/>
          </w:tcPr>
          <w:p w:rsidR="00B5288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B5288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0B49B1" w:rsidRPr="00ED2BF1" w:rsidTr="00361716">
        <w:tc>
          <w:tcPr>
            <w:tcW w:w="1566" w:type="dxa"/>
            <w:shd w:val="clear" w:color="auto" w:fill="FFFF00"/>
          </w:tcPr>
          <w:p w:rsidR="000B49B1" w:rsidRPr="00ED2BF1" w:rsidRDefault="000B49B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FFFF00"/>
            <w:vAlign w:val="center"/>
          </w:tcPr>
          <w:p w:rsidR="000B49B1" w:rsidRDefault="000B49B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Wsparcie serwisowe (możliwość diagnostyki) oferowanego aparatu USG poprzez łącze zdalne </w:t>
            </w:r>
          </w:p>
        </w:tc>
        <w:tc>
          <w:tcPr>
            <w:tcW w:w="1856" w:type="dxa"/>
            <w:shd w:val="clear" w:color="auto" w:fill="FFFF00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 / NIE</w:t>
            </w:r>
          </w:p>
        </w:tc>
        <w:tc>
          <w:tcPr>
            <w:tcW w:w="1448" w:type="dxa"/>
            <w:shd w:val="clear" w:color="auto" w:fill="FFFF00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F00"/>
          </w:tcPr>
          <w:p w:rsidR="000B49B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 </w:t>
            </w:r>
            <w:r w:rsidR="009D49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pkt </w:t>
            </w:r>
          </w:p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 0 pkt</w:t>
            </w:r>
          </w:p>
        </w:tc>
      </w:tr>
      <w:tr w:rsidR="000B49B1" w:rsidRPr="00ED2BF1" w:rsidTr="00380DBF">
        <w:tc>
          <w:tcPr>
            <w:tcW w:w="1566" w:type="dxa"/>
            <w:shd w:val="clear" w:color="auto" w:fill="auto"/>
          </w:tcPr>
          <w:p w:rsidR="000B49B1" w:rsidRPr="00ED2BF1" w:rsidRDefault="000B49B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0B49B1" w:rsidRDefault="000B49B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Gwarancja dostępności części zamiennych przez okres min. 8 lat od momentu złożenia oferty</w:t>
            </w:r>
          </w:p>
        </w:tc>
        <w:tc>
          <w:tcPr>
            <w:tcW w:w="1856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1448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0B49B1" w:rsidRPr="00ED2BF1" w:rsidTr="00380DBF">
        <w:tc>
          <w:tcPr>
            <w:tcW w:w="1566" w:type="dxa"/>
            <w:shd w:val="clear" w:color="auto" w:fill="auto"/>
          </w:tcPr>
          <w:p w:rsidR="000B49B1" w:rsidRPr="00ED2BF1" w:rsidRDefault="000B49B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0B49B1" w:rsidRDefault="000B49B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Okres naprawy urządzenia przedłuża okres gwarancyjny o czas naprawy </w:t>
            </w:r>
          </w:p>
        </w:tc>
        <w:tc>
          <w:tcPr>
            <w:tcW w:w="1856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0B49B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Bez punktacji</w:t>
            </w:r>
          </w:p>
        </w:tc>
      </w:tr>
      <w:tr w:rsidR="00B52881" w:rsidRPr="00ED2BF1" w:rsidTr="00380DBF">
        <w:tc>
          <w:tcPr>
            <w:tcW w:w="1566" w:type="dxa"/>
            <w:shd w:val="clear" w:color="auto" w:fill="auto"/>
          </w:tcPr>
          <w:p w:rsidR="00B52881" w:rsidRPr="00ED2BF1" w:rsidRDefault="00B52881" w:rsidP="00692A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B52881" w:rsidRDefault="000B49B1" w:rsidP="0098698D">
            <w:pPr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Trzykrotna naprawa urządzenia w okresie gwarancyjnym spowoduje konieczność wymiany urządzenia na nowy.</w:t>
            </w:r>
          </w:p>
        </w:tc>
        <w:tc>
          <w:tcPr>
            <w:tcW w:w="1856" w:type="dxa"/>
            <w:shd w:val="clear" w:color="auto" w:fill="auto"/>
          </w:tcPr>
          <w:p w:rsidR="00B5288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TAK </w:t>
            </w:r>
          </w:p>
        </w:tc>
        <w:tc>
          <w:tcPr>
            <w:tcW w:w="1448" w:type="dxa"/>
            <w:shd w:val="clear" w:color="auto" w:fill="auto"/>
          </w:tcPr>
          <w:p w:rsidR="00B52881" w:rsidRPr="00ED2BF1" w:rsidRDefault="00B5288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B52881" w:rsidRPr="00ED2BF1" w:rsidRDefault="000B49B1" w:rsidP="0098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Bez punktacji </w:t>
            </w:r>
          </w:p>
        </w:tc>
      </w:tr>
      <w:tr w:rsidR="004D52E1" w:rsidRPr="00ED2BF1" w:rsidTr="004D52E1">
        <w:trPr>
          <w:trHeight w:val="113"/>
        </w:trPr>
        <w:tc>
          <w:tcPr>
            <w:tcW w:w="7336" w:type="dxa"/>
            <w:gridSpan w:val="5"/>
            <w:shd w:val="clear" w:color="auto" w:fill="auto"/>
          </w:tcPr>
          <w:p w:rsidR="004D52E1" w:rsidRPr="00ED2BF1" w:rsidRDefault="004D52E1" w:rsidP="005560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azem max ilość punktów w kryterium nr 2 ( poz. 4,13, 16 i 26) </w:t>
            </w:r>
          </w:p>
        </w:tc>
        <w:tc>
          <w:tcPr>
            <w:tcW w:w="1726" w:type="dxa"/>
            <w:shd w:val="clear" w:color="auto" w:fill="auto"/>
          </w:tcPr>
          <w:p w:rsidR="004D52E1" w:rsidRPr="00ED2BF1" w:rsidRDefault="004D52E1" w:rsidP="00556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pkt</w:t>
            </w:r>
          </w:p>
        </w:tc>
      </w:tr>
      <w:tr w:rsidR="004D52E1" w:rsidRPr="00ED2BF1" w:rsidTr="004D52E1">
        <w:trPr>
          <w:trHeight w:val="70"/>
        </w:trPr>
        <w:tc>
          <w:tcPr>
            <w:tcW w:w="7336" w:type="dxa"/>
            <w:gridSpan w:val="5"/>
            <w:shd w:val="clear" w:color="auto" w:fill="auto"/>
          </w:tcPr>
          <w:p w:rsidR="004D52E1" w:rsidRDefault="004D52E1" w:rsidP="005560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 max ilość punktów w kryterium nr 3  (poz. 63 i poz. 65)</w:t>
            </w:r>
          </w:p>
        </w:tc>
        <w:tc>
          <w:tcPr>
            <w:tcW w:w="1726" w:type="dxa"/>
            <w:shd w:val="clear" w:color="auto" w:fill="auto"/>
          </w:tcPr>
          <w:p w:rsidR="004D52E1" w:rsidRDefault="004D52E1" w:rsidP="00556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pkt </w:t>
            </w:r>
          </w:p>
        </w:tc>
      </w:tr>
      <w:tr w:rsidR="004D52E1" w:rsidRPr="00ED2BF1" w:rsidTr="00380DBF">
        <w:trPr>
          <w:trHeight w:val="70"/>
        </w:trPr>
        <w:tc>
          <w:tcPr>
            <w:tcW w:w="7336" w:type="dxa"/>
            <w:gridSpan w:val="5"/>
            <w:shd w:val="clear" w:color="auto" w:fill="auto"/>
          </w:tcPr>
          <w:p w:rsidR="004D52E1" w:rsidRDefault="004D52E1" w:rsidP="005560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Uzyskane punkty w kryterium nr 2</w:t>
            </w:r>
          </w:p>
        </w:tc>
        <w:tc>
          <w:tcPr>
            <w:tcW w:w="1726" w:type="dxa"/>
            <w:shd w:val="clear" w:color="auto" w:fill="auto"/>
          </w:tcPr>
          <w:p w:rsidR="004D52E1" w:rsidRDefault="004D52E1" w:rsidP="00556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2E1" w:rsidRPr="00ED2BF1" w:rsidTr="00380DBF">
        <w:trPr>
          <w:trHeight w:val="70"/>
        </w:trPr>
        <w:tc>
          <w:tcPr>
            <w:tcW w:w="7336" w:type="dxa"/>
            <w:gridSpan w:val="5"/>
            <w:shd w:val="clear" w:color="auto" w:fill="auto"/>
          </w:tcPr>
          <w:p w:rsidR="004D52E1" w:rsidRDefault="004D52E1" w:rsidP="005560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Uzyskane punkty w kryterium nr 3 </w:t>
            </w:r>
          </w:p>
        </w:tc>
        <w:tc>
          <w:tcPr>
            <w:tcW w:w="1726" w:type="dxa"/>
            <w:shd w:val="clear" w:color="auto" w:fill="auto"/>
          </w:tcPr>
          <w:p w:rsidR="004D52E1" w:rsidRDefault="004D52E1" w:rsidP="005560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2A1B" w:rsidRDefault="00692A1B"/>
    <w:sectPr w:rsidR="00692A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8B2" w:rsidRDefault="008B68B2" w:rsidP="00EF7E17">
      <w:pPr>
        <w:spacing w:after="0" w:line="240" w:lineRule="auto"/>
      </w:pPr>
      <w:r>
        <w:separator/>
      </w:r>
    </w:p>
  </w:endnote>
  <w:endnote w:type="continuationSeparator" w:id="0">
    <w:p w:rsidR="008B68B2" w:rsidRDefault="008B68B2" w:rsidP="00EF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B1" w:rsidRPr="006224EF" w:rsidRDefault="000B49B1" w:rsidP="004E7BDB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t>Załącznik nr 1 do SIWZ    ZP/1/201</w:t>
    </w:r>
    <w:r w:rsidR="00361716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8/USG </w: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 strona </w: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4D52E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5</w: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4D52E1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5</w:t>
    </w:r>
    <w:r w:rsidRPr="006224EF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:rsidR="000B49B1" w:rsidRDefault="000B49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8B2" w:rsidRDefault="008B68B2" w:rsidP="00EF7E17">
      <w:pPr>
        <w:spacing w:after="0" w:line="240" w:lineRule="auto"/>
      </w:pPr>
      <w:r>
        <w:separator/>
      </w:r>
    </w:p>
  </w:footnote>
  <w:footnote w:type="continuationSeparator" w:id="0">
    <w:p w:rsidR="008B68B2" w:rsidRDefault="008B68B2" w:rsidP="00EF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5349B"/>
    <w:multiLevelType w:val="hybridMultilevel"/>
    <w:tmpl w:val="CA1C1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1B"/>
    <w:rsid w:val="00020971"/>
    <w:rsid w:val="00022C01"/>
    <w:rsid w:val="000B49B1"/>
    <w:rsid w:val="000C4D43"/>
    <w:rsid w:val="000F697C"/>
    <w:rsid w:val="000F75D2"/>
    <w:rsid w:val="0011140F"/>
    <w:rsid w:val="00132D41"/>
    <w:rsid w:val="001A2147"/>
    <w:rsid w:val="002770B1"/>
    <w:rsid w:val="002B0EA3"/>
    <w:rsid w:val="002F7332"/>
    <w:rsid w:val="003503EF"/>
    <w:rsid w:val="00361716"/>
    <w:rsid w:val="00380DBF"/>
    <w:rsid w:val="003D2FBE"/>
    <w:rsid w:val="00451A67"/>
    <w:rsid w:val="004925DA"/>
    <w:rsid w:val="004A2CA1"/>
    <w:rsid w:val="004D52E1"/>
    <w:rsid w:val="004E7BDB"/>
    <w:rsid w:val="004F2631"/>
    <w:rsid w:val="0055603A"/>
    <w:rsid w:val="006224EF"/>
    <w:rsid w:val="00627FCB"/>
    <w:rsid w:val="00652BD4"/>
    <w:rsid w:val="00652C31"/>
    <w:rsid w:val="00692A1B"/>
    <w:rsid w:val="006C1949"/>
    <w:rsid w:val="0072050C"/>
    <w:rsid w:val="007338F3"/>
    <w:rsid w:val="007B6C00"/>
    <w:rsid w:val="008A3747"/>
    <w:rsid w:val="008B68B2"/>
    <w:rsid w:val="0095190B"/>
    <w:rsid w:val="0097273D"/>
    <w:rsid w:val="0098698D"/>
    <w:rsid w:val="009A55B4"/>
    <w:rsid w:val="009C59A0"/>
    <w:rsid w:val="009D49A8"/>
    <w:rsid w:val="00A60822"/>
    <w:rsid w:val="00AA4BF4"/>
    <w:rsid w:val="00B43A21"/>
    <w:rsid w:val="00B52881"/>
    <w:rsid w:val="00B80F47"/>
    <w:rsid w:val="00B87C8B"/>
    <w:rsid w:val="00BA7DE1"/>
    <w:rsid w:val="00C03451"/>
    <w:rsid w:val="00C64853"/>
    <w:rsid w:val="00C742E0"/>
    <w:rsid w:val="00DE2B0A"/>
    <w:rsid w:val="00E523B9"/>
    <w:rsid w:val="00E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6AF1"/>
  <w15:chartTrackingRefBased/>
  <w15:docId w15:val="{F1F9BD78-7DC5-436B-834D-8CAC3B90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92A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2A1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E17"/>
  </w:style>
  <w:style w:type="paragraph" w:styleId="Stopka">
    <w:name w:val="footer"/>
    <w:basedOn w:val="Normalny"/>
    <w:link w:val="StopkaZnak"/>
    <w:unhideWhenUsed/>
    <w:rsid w:val="00EF7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7E17"/>
  </w:style>
  <w:style w:type="character" w:styleId="Numerstrony">
    <w:name w:val="page number"/>
    <w:basedOn w:val="Domylnaczcionkaakapitu"/>
    <w:semiHidden/>
    <w:unhideWhenUsed/>
    <w:rsid w:val="004E7BDB"/>
  </w:style>
  <w:style w:type="paragraph" w:styleId="Tekstdymka">
    <w:name w:val="Balloon Text"/>
    <w:basedOn w:val="Normalny"/>
    <w:link w:val="TekstdymkaZnak"/>
    <w:uiPriority w:val="99"/>
    <w:semiHidden/>
    <w:unhideWhenUsed/>
    <w:rsid w:val="0055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0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2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2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DCC3-801C-46E6-ABCD-011A343D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2018-02-26T10:52:00Z</cp:lastPrinted>
  <dcterms:created xsi:type="dcterms:W3CDTF">2017-05-12T09:04:00Z</dcterms:created>
  <dcterms:modified xsi:type="dcterms:W3CDTF">2018-02-26T10:53:00Z</dcterms:modified>
</cp:coreProperties>
</file>