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125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125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125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E51D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E51D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E51D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D7DC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D7DC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D7DC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780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780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B780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5B780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5B780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B780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814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5B780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D7DC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E51D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125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E8" w:rsidRDefault="001814C3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Kielce, 16</w:t>
      </w:r>
      <w:r w:rsidR="00474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BF7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3.2018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5FE8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ZAINTERESOWANI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P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14C3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</w:t>
      </w:r>
      <w:r w:rsidR="00BF7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181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ZP/2</w:t>
      </w:r>
      <w:r w:rsidR="00BF7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/2018/USG</w:t>
      </w:r>
      <w:r w:rsidR="00181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.OKUL </w:t>
      </w:r>
      <w:r w:rsid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</w:t>
      </w:r>
      <w:r w:rsidR="00181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awa aparatu USG </w:t>
      </w:r>
    </w:p>
    <w:p w:rsidR="007A0850" w:rsidRDefault="001814C3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OKULISTYCZNEGO</w:t>
      </w:r>
      <w:r w:rsid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7A0850" w:rsidRP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A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Default="00D474C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86 ust. 5 Ustawy Prawo zamówień publicznych z dnia 29 styczeń 2004r. (Dz. U. z 2015r. poz.  2164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 Zamawiający – Wojskowa Specjalistyczna Przychodnia Lekarska SPZOZ w </w:t>
      </w:r>
      <w:r w:rsidR="00BF7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</w:t>
      </w:r>
      <w:r w:rsidR="001814C3">
        <w:rPr>
          <w:rFonts w:ascii="Times New Roman" w:hAnsi="Times New Roman" w:cs="Times New Roman"/>
          <w:sz w:val="24"/>
          <w:szCs w:val="24"/>
          <w:shd w:val="clear" w:color="auto" w:fill="FFFFFF"/>
        </w:rPr>
        <w:t>informuje, iż w dniu 16</w:t>
      </w:r>
      <w:r w:rsidR="00BF7C25">
        <w:rPr>
          <w:rFonts w:ascii="Times New Roman" w:hAnsi="Times New Roman" w:cs="Times New Roman"/>
          <w:sz w:val="24"/>
          <w:szCs w:val="24"/>
          <w:shd w:val="clear" w:color="auto" w:fill="FFFFFF"/>
        </w:rPr>
        <w:t>.03.2018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w trybie przetargu nieogranicz</w:t>
      </w:r>
      <w:r w:rsidR="001814C3">
        <w:rPr>
          <w:rFonts w:ascii="Times New Roman" w:hAnsi="Times New Roman" w:cs="Times New Roman"/>
          <w:sz w:val="24"/>
          <w:szCs w:val="24"/>
          <w:shd w:val="clear" w:color="auto" w:fill="FFFFFF"/>
        </w:rPr>
        <w:t>onego, nr postępowania ZP/2</w:t>
      </w:r>
      <w:r w:rsidR="004A6BE3">
        <w:rPr>
          <w:rFonts w:ascii="Times New Roman" w:hAnsi="Times New Roman" w:cs="Times New Roman"/>
          <w:sz w:val="24"/>
          <w:szCs w:val="24"/>
          <w:shd w:val="clear" w:color="auto" w:fill="FFFFFF"/>
        </w:rPr>
        <w:t>/2018/USG</w:t>
      </w:r>
      <w:r w:rsidR="001814C3">
        <w:rPr>
          <w:rFonts w:ascii="Times New Roman" w:hAnsi="Times New Roman" w:cs="Times New Roman"/>
          <w:sz w:val="24"/>
          <w:szCs w:val="24"/>
          <w:shd w:val="clear" w:color="auto" w:fill="FFFFFF"/>
        </w:rPr>
        <w:t>.OKUL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„Zakup i dost</w:t>
      </w:r>
      <w:r w:rsidR="004A6BE3">
        <w:rPr>
          <w:rFonts w:ascii="Times New Roman" w:hAnsi="Times New Roman" w:cs="Times New Roman"/>
          <w:sz w:val="24"/>
          <w:szCs w:val="24"/>
          <w:shd w:val="clear" w:color="auto" w:fill="FFFFFF"/>
        </w:rPr>
        <w:t>awę aparatu USG</w:t>
      </w:r>
      <w:r w:rsidR="00181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okulistycznego</w:t>
      </w:r>
      <w:r w:rsidR="004A6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brzmieniem art. 86 Ustawy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informuje, iż na sfinansowanie zamówienia pr</w:t>
      </w:r>
      <w:r w:rsidR="001814C3">
        <w:rPr>
          <w:rFonts w:ascii="Times New Roman" w:hAnsi="Times New Roman" w:cs="Times New Roman"/>
          <w:sz w:val="24"/>
          <w:szCs w:val="24"/>
          <w:shd w:val="clear" w:color="auto" w:fill="FFFFFF"/>
        </w:rPr>
        <w:t>zeznaczył kwotę w wysokości  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000,00 zł brutto /słownie: </w:t>
      </w:r>
      <w:r w:rsidR="001814C3">
        <w:rPr>
          <w:rFonts w:ascii="Times New Roman" w:hAnsi="Times New Roman" w:cs="Times New Roman"/>
          <w:sz w:val="24"/>
          <w:szCs w:val="24"/>
          <w:shd w:val="clear" w:color="auto" w:fill="FFFFFF"/>
        </w:rPr>
        <w:t>Trzydzieści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tysięcy złotych brutto, 00/100/.</w:t>
      </w:r>
    </w:p>
    <w:p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BF7C25">
        <w:rPr>
          <w:rFonts w:ascii="Times New Roman" w:hAnsi="Times New Roman" w:cs="Times New Roman"/>
          <w:sz w:val="24"/>
          <w:szCs w:val="24"/>
          <w:shd w:val="clear" w:color="auto" w:fill="FFFFFF"/>
        </w:rPr>
        <w:t>jedną ofertę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F7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której dane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zawiera poniższa tabela:</w:t>
      </w: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1238"/>
        <w:gridCol w:w="1126"/>
        <w:gridCol w:w="1167"/>
        <w:gridCol w:w="1185"/>
        <w:gridCol w:w="1134"/>
        <w:gridCol w:w="1105"/>
      </w:tblGrid>
      <w:tr w:rsidR="00BF7C25" w:rsidTr="005A44B1">
        <w:tc>
          <w:tcPr>
            <w:tcW w:w="1046" w:type="dxa"/>
          </w:tcPr>
          <w:p w:rsidR="00BF7C25" w:rsidRPr="00390832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1238" w:type="dxa"/>
          </w:tcPr>
          <w:p w:rsidR="00BF7C25" w:rsidRPr="00390832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26" w:type="dxa"/>
          </w:tcPr>
          <w:p w:rsidR="00BF7C25" w:rsidRPr="00390832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1167" w:type="dxa"/>
          </w:tcPr>
          <w:p w:rsidR="00BF7C25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BF7C25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BF7C25" w:rsidRPr="00390832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85" w:type="dxa"/>
          </w:tcPr>
          <w:p w:rsidR="00BF7C25" w:rsidRPr="00390832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134" w:type="dxa"/>
          </w:tcPr>
          <w:p w:rsidR="00BF7C25" w:rsidRPr="00390832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:rsidR="00BF7C25" w:rsidRPr="00390832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BF7C25" w:rsidTr="005A44B1">
        <w:trPr>
          <w:trHeight w:val="1701"/>
        </w:trPr>
        <w:tc>
          <w:tcPr>
            <w:tcW w:w="1046" w:type="dxa"/>
          </w:tcPr>
          <w:p w:rsidR="00BF7C25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1238" w:type="dxa"/>
          </w:tcPr>
          <w:p w:rsidR="001814C3" w:rsidRDefault="001814C3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814C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OPTOPOL Technology Sp.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 o.o.</w:t>
            </w:r>
          </w:p>
          <w:p w:rsidR="00BF7C25" w:rsidRDefault="001814C3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ul. Żabia 42,  </w:t>
            </w:r>
            <w:r w:rsidR="00BF7C25" w:rsidRPr="001814C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1814C3" w:rsidRPr="001814C3" w:rsidRDefault="001814C3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42-400 Zawiercie </w:t>
            </w:r>
          </w:p>
        </w:tc>
        <w:tc>
          <w:tcPr>
            <w:tcW w:w="1126" w:type="dxa"/>
          </w:tcPr>
          <w:p w:rsidR="00BF7C25" w:rsidRDefault="001814C3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Aparat USG Okulistyczny   MV-5600 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Sonomed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Ecsalon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1167" w:type="dxa"/>
          </w:tcPr>
          <w:p w:rsidR="00BF7C25" w:rsidRDefault="001814C3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28</w:t>
            </w:r>
            <w:r w:rsidR="00BF7C2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000,00 zł  </w:t>
            </w:r>
          </w:p>
        </w:tc>
        <w:tc>
          <w:tcPr>
            <w:tcW w:w="1185" w:type="dxa"/>
          </w:tcPr>
          <w:p w:rsidR="00BF7C25" w:rsidRDefault="00BF7C2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 tygodnie (14 dni) od dnia podpisania umowy</w:t>
            </w:r>
          </w:p>
        </w:tc>
        <w:tc>
          <w:tcPr>
            <w:tcW w:w="1134" w:type="dxa"/>
          </w:tcPr>
          <w:p w:rsidR="00BF7C25" w:rsidRDefault="001814C3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24 miesiące</w:t>
            </w:r>
          </w:p>
        </w:tc>
        <w:tc>
          <w:tcPr>
            <w:tcW w:w="1105" w:type="dxa"/>
          </w:tcPr>
          <w:p w:rsidR="00BF7C25" w:rsidRDefault="00570388" w:rsidP="005703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Przelew 30</w:t>
            </w:r>
            <w:r w:rsidR="00BF7C2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bookmarkStart w:id="0" w:name="_GoBack"/>
            <w:bookmarkEnd w:id="0"/>
            <w:r w:rsidR="00BF7C2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dni</w:t>
            </w:r>
          </w:p>
        </w:tc>
      </w:tr>
    </w:tbl>
    <w:p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0E" w:rsidRDefault="005B780E" w:rsidP="00EF4AB5">
      <w:pPr>
        <w:spacing w:after="0" w:line="240" w:lineRule="auto"/>
      </w:pPr>
      <w:r>
        <w:separator/>
      </w:r>
    </w:p>
  </w:endnote>
  <w:endnote w:type="continuationSeparator" w:id="0">
    <w:p w:rsidR="005B780E" w:rsidRDefault="005B780E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0E" w:rsidRDefault="005B780E" w:rsidP="00EF4AB5">
      <w:pPr>
        <w:spacing w:after="0" w:line="240" w:lineRule="auto"/>
      </w:pPr>
      <w:r>
        <w:separator/>
      </w:r>
    </w:p>
  </w:footnote>
  <w:footnote w:type="continuationSeparator" w:id="0">
    <w:p w:rsidR="005B780E" w:rsidRDefault="005B780E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175986"/>
    <w:rsid w:val="001814C3"/>
    <w:rsid w:val="00195707"/>
    <w:rsid w:val="001F5E02"/>
    <w:rsid w:val="0023149B"/>
    <w:rsid w:val="002542AF"/>
    <w:rsid w:val="002A2543"/>
    <w:rsid w:val="002C6230"/>
    <w:rsid w:val="003549F5"/>
    <w:rsid w:val="00390832"/>
    <w:rsid w:val="00397580"/>
    <w:rsid w:val="004206F2"/>
    <w:rsid w:val="00446FF4"/>
    <w:rsid w:val="004740CA"/>
    <w:rsid w:val="004A6BE3"/>
    <w:rsid w:val="004B1F40"/>
    <w:rsid w:val="005102D2"/>
    <w:rsid w:val="00535F29"/>
    <w:rsid w:val="00570388"/>
    <w:rsid w:val="005736B1"/>
    <w:rsid w:val="00576344"/>
    <w:rsid w:val="005A44B1"/>
    <w:rsid w:val="005B1EF6"/>
    <w:rsid w:val="005B780E"/>
    <w:rsid w:val="005E51D5"/>
    <w:rsid w:val="005E74C4"/>
    <w:rsid w:val="00610062"/>
    <w:rsid w:val="00625757"/>
    <w:rsid w:val="00646F88"/>
    <w:rsid w:val="006D39A7"/>
    <w:rsid w:val="00781AD7"/>
    <w:rsid w:val="007A0850"/>
    <w:rsid w:val="007B216E"/>
    <w:rsid w:val="007D0EF6"/>
    <w:rsid w:val="007F43EC"/>
    <w:rsid w:val="008A08FE"/>
    <w:rsid w:val="008C5FE8"/>
    <w:rsid w:val="00984CFD"/>
    <w:rsid w:val="009A01ED"/>
    <w:rsid w:val="009F50B0"/>
    <w:rsid w:val="00A562E4"/>
    <w:rsid w:val="00AE4D54"/>
    <w:rsid w:val="00BD4BF9"/>
    <w:rsid w:val="00BF7C25"/>
    <w:rsid w:val="00CB7EA0"/>
    <w:rsid w:val="00CD4048"/>
    <w:rsid w:val="00D474C5"/>
    <w:rsid w:val="00DD10A3"/>
    <w:rsid w:val="00DD7DC2"/>
    <w:rsid w:val="00E12514"/>
    <w:rsid w:val="00E2073A"/>
    <w:rsid w:val="00E230A2"/>
    <w:rsid w:val="00E6779A"/>
    <w:rsid w:val="00EA391B"/>
    <w:rsid w:val="00EA4CDB"/>
    <w:rsid w:val="00EF4AB5"/>
    <w:rsid w:val="00F67080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F01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2018-03-16T12:08:00Z</cp:lastPrinted>
  <dcterms:created xsi:type="dcterms:W3CDTF">2016-12-15T08:25:00Z</dcterms:created>
  <dcterms:modified xsi:type="dcterms:W3CDTF">2018-03-16T12:10:00Z</dcterms:modified>
</cp:coreProperties>
</file>